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A9" w:rsidRDefault="001170D5">
      <w:r>
        <w:t>GREN Exec meeting minutes December 23, 2020</w:t>
      </w:r>
    </w:p>
    <w:p w:rsidR="001170D5" w:rsidRDefault="001170D5">
      <w:r>
        <w:t xml:space="preserve">Attending: J. Jackson, S. Bryant, S. </w:t>
      </w:r>
      <w:proofErr w:type="spellStart"/>
      <w:r>
        <w:t>Koswan</w:t>
      </w:r>
      <w:proofErr w:type="spellEnd"/>
      <w:r>
        <w:t xml:space="preserve">, K. Thomason, G. </w:t>
      </w:r>
      <w:proofErr w:type="spellStart"/>
      <w:r>
        <w:t>Michalenko</w:t>
      </w:r>
      <w:proofErr w:type="spellEnd"/>
      <w:r>
        <w:t xml:space="preserve"> regrets</w:t>
      </w:r>
    </w:p>
    <w:p w:rsidR="001170D5" w:rsidRDefault="001170D5" w:rsidP="001170D5">
      <w:pPr>
        <w:pStyle w:val="ListParagraph"/>
        <w:numPr>
          <w:ilvl w:val="0"/>
          <w:numId w:val="1"/>
        </w:numPr>
      </w:pPr>
      <w:proofErr w:type="gramStart"/>
      <w:r>
        <w:t>Distribution of OGA grant</w:t>
      </w:r>
      <w:proofErr w:type="gramEnd"/>
      <w:r>
        <w:t xml:space="preserve"> money. The $10,000 will be divided as follows: $5000 to salary for website build and ongoing costs, $2500 to K. Thomason for expenses to meet commitments to funding, </w:t>
      </w:r>
      <w:r w:rsidR="00D5034D">
        <w:t>$2500 into GREN account for ongoing support of local groups, events and the like.</w:t>
      </w:r>
    </w:p>
    <w:p w:rsidR="00D5034D" w:rsidRDefault="00D5034D" w:rsidP="001170D5">
      <w:pPr>
        <w:pStyle w:val="ListParagraph"/>
        <w:numPr>
          <w:ilvl w:val="0"/>
          <w:numId w:val="1"/>
        </w:numPr>
      </w:pPr>
      <w:r>
        <w:t xml:space="preserve">Develop GREN policy for future funding that would be assessed on case-by-case basis to determine monetary split. </w:t>
      </w:r>
    </w:p>
    <w:p w:rsidR="00D5034D" w:rsidRDefault="00D5034D" w:rsidP="001170D5">
      <w:pPr>
        <w:pStyle w:val="ListParagraph"/>
        <w:numPr>
          <w:ilvl w:val="0"/>
          <w:numId w:val="1"/>
        </w:numPr>
      </w:pPr>
      <w:r>
        <w:t xml:space="preserve">Website. S. </w:t>
      </w:r>
      <w:proofErr w:type="spellStart"/>
      <w:r>
        <w:t>Koswan</w:t>
      </w:r>
      <w:proofErr w:type="spellEnd"/>
      <w:r>
        <w:t xml:space="preserve"> will contact D. Moulton for access to website, and conduct search for person to build GREN website shell that would allow GREN members to contribute content.</w:t>
      </w:r>
    </w:p>
    <w:p w:rsidR="00274979" w:rsidRDefault="00274979" w:rsidP="001170D5">
      <w:pPr>
        <w:pStyle w:val="ListParagraph"/>
        <w:numPr>
          <w:ilvl w:val="0"/>
          <w:numId w:val="1"/>
        </w:numPr>
      </w:pPr>
      <w:r>
        <w:t xml:space="preserve">S. Bryant will make lunch for S. </w:t>
      </w:r>
      <w:proofErr w:type="spellStart"/>
      <w:r>
        <w:t>Koswan</w:t>
      </w:r>
      <w:proofErr w:type="spellEnd"/>
      <w:r>
        <w:t xml:space="preserve"> while working on the website </w:t>
      </w:r>
      <w:r>
        <w:sym w:font="Wingdings" w:char="F04A"/>
      </w:r>
    </w:p>
    <w:p w:rsidR="00D5034D" w:rsidRDefault="00D5034D" w:rsidP="00D5034D">
      <w:pPr>
        <w:pStyle w:val="ListParagraph"/>
      </w:pPr>
    </w:p>
    <w:sectPr w:rsidR="00D5034D" w:rsidSect="00EB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325D"/>
    <w:multiLevelType w:val="hybridMultilevel"/>
    <w:tmpl w:val="DFB81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170D5"/>
    <w:rsid w:val="001170D5"/>
    <w:rsid w:val="00274979"/>
    <w:rsid w:val="00A94EA9"/>
    <w:rsid w:val="00B83CA4"/>
    <w:rsid w:val="00B962DF"/>
    <w:rsid w:val="00D5034D"/>
    <w:rsid w:val="00EB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2020-12-23T20:17:00Z</dcterms:created>
  <dcterms:modified xsi:type="dcterms:W3CDTF">2020-12-23T20:37:00Z</dcterms:modified>
</cp:coreProperties>
</file>