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A9" w:rsidRDefault="0032466B">
      <w:pPr>
        <w:rPr>
          <w:rFonts w:ascii="Arial" w:hAnsi="Arial" w:cs="Arial"/>
        </w:rPr>
      </w:pPr>
      <w:r w:rsidRPr="00BB5217">
        <w:rPr>
          <w:rFonts w:ascii="Arial" w:hAnsi="Arial" w:cs="Arial"/>
        </w:rPr>
        <w:t xml:space="preserve">GREN </w:t>
      </w:r>
      <w:r w:rsidR="00455B24">
        <w:rPr>
          <w:rFonts w:ascii="Arial" w:hAnsi="Arial" w:cs="Arial"/>
        </w:rPr>
        <w:t>Meeting Minutes</w:t>
      </w:r>
      <w:r w:rsidRPr="00BB5217">
        <w:rPr>
          <w:rFonts w:ascii="Arial" w:hAnsi="Arial" w:cs="Arial"/>
        </w:rPr>
        <w:t xml:space="preserve"> Thursday March 5, 2020 1 – 3:30 pm</w:t>
      </w:r>
    </w:p>
    <w:p w:rsidR="00BB5217" w:rsidRPr="00BB5217" w:rsidRDefault="00BB5217" w:rsidP="00BB5217">
      <w:pPr>
        <w:pStyle w:val="NoSpacing"/>
        <w:rPr>
          <w:rFonts w:ascii="Arial" w:hAnsi="Arial" w:cs="Arial"/>
        </w:rPr>
      </w:pPr>
      <w:r w:rsidRPr="00BB5217">
        <w:rPr>
          <w:rFonts w:ascii="Arial" w:hAnsi="Arial" w:cs="Arial"/>
        </w:rPr>
        <w:t>Forest Heights Community Centre, Room 1</w:t>
      </w:r>
    </w:p>
    <w:p w:rsidR="00BB5217" w:rsidRDefault="00BB5217" w:rsidP="00BB5217">
      <w:pPr>
        <w:pStyle w:val="NoSpacing"/>
        <w:rPr>
          <w:rFonts w:ascii="Arial" w:hAnsi="Arial" w:cs="Arial"/>
        </w:rPr>
      </w:pPr>
      <w:r w:rsidRPr="00BB5217">
        <w:rPr>
          <w:rFonts w:ascii="Arial" w:hAnsi="Arial" w:cs="Arial"/>
        </w:rPr>
        <w:t>1700 Queen’s Boulevard, Kitchener</w:t>
      </w:r>
    </w:p>
    <w:p w:rsidR="00BB5217" w:rsidRDefault="00BB5217" w:rsidP="00BB5217">
      <w:pPr>
        <w:pStyle w:val="NoSpacing"/>
        <w:rPr>
          <w:rFonts w:ascii="Arial" w:hAnsi="Arial" w:cs="Arial"/>
        </w:rPr>
      </w:pPr>
    </w:p>
    <w:p w:rsidR="004511B3" w:rsidRPr="00BB5217" w:rsidRDefault="004511B3" w:rsidP="00BB5217">
      <w:pPr>
        <w:pStyle w:val="NoSpacing"/>
        <w:rPr>
          <w:rFonts w:ascii="Arial" w:hAnsi="Arial" w:cs="Arial"/>
        </w:rPr>
      </w:pPr>
      <w:r w:rsidRPr="00BB5217">
        <w:rPr>
          <w:rFonts w:ascii="Arial" w:hAnsi="Arial" w:cs="Arial"/>
        </w:rPr>
        <w:t>Chair</w:t>
      </w:r>
      <w:r w:rsidR="0032466B" w:rsidRPr="00BB5217">
        <w:rPr>
          <w:rFonts w:ascii="Arial" w:hAnsi="Arial" w:cs="Arial"/>
        </w:rPr>
        <w:t>: Susan B</w:t>
      </w:r>
    </w:p>
    <w:p w:rsidR="0032466B" w:rsidRDefault="004511B3" w:rsidP="00BB5217">
      <w:pPr>
        <w:pStyle w:val="NoSpacing"/>
        <w:rPr>
          <w:rFonts w:ascii="Arial" w:hAnsi="Arial" w:cs="Arial"/>
        </w:rPr>
      </w:pPr>
      <w:r w:rsidRPr="00BB5217">
        <w:rPr>
          <w:rFonts w:ascii="Arial" w:hAnsi="Arial" w:cs="Arial"/>
        </w:rPr>
        <w:t>Minutes:</w:t>
      </w:r>
      <w:r w:rsidR="0032466B" w:rsidRPr="00BB5217">
        <w:rPr>
          <w:rFonts w:ascii="Arial" w:hAnsi="Arial" w:cs="Arial"/>
        </w:rPr>
        <w:t xml:space="preserve"> Susan K</w:t>
      </w:r>
    </w:p>
    <w:p w:rsidR="00BB5217" w:rsidRPr="00BB5217" w:rsidRDefault="00BB5217" w:rsidP="00BB5217">
      <w:pPr>
        <w:pStyle w:val="NoSpacing"/>
        <w:rPr>
          <w:rFonts w:ascii="Arial" w:hAnsi="Arial" w:cs="Arial"/>
        </w:rPr>
      </w:pPr>
    </w:p>
    <w:p w:rsidR="0032466B" w:rsidRPr="00455B24" w:rsidRDefault="00455B24">
      <w:pPr>
        <w:rPr>
          <w:rFonts w:ascii="Arial" w:hAnsi="Arial" w:cs="Arial"/>
          <w:b/>
        </w:rPr>
      </w:pPr>
      <w:r w:rsidRPr="00455B24">
        <w:rPr>
          <w:rFonts w:ascii="Arial" w:hAnsi="Arial" w:cs="Arial"/>
          <w:b/>
        </w:rPr>
        <w:t>Guest Speaker:</w:t>
      </w:r>
      <w:r w:rsidR="0032466B" w:rsidRPr="00455B24">
        <w:rPr>
          <w:rFonts w:ascii="Arial" w:hAnsi="Arial" w:cs="Arial"/>
          <w:b/>
        </w:rPr>
        <w:t xml:space="preserve"> Jim Poling, Editor-in-chief, Waterloo Region Record</w:t>
      </w:r>
    </w:p>
    <w:p w:rsidR="00455B24" w:rsidRDefault="0045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Need diversity and to give voice even if we don’t agree. </w:t>
      </w:r>
    </w:p>
    <w:p w:rsidR="00455B24" w:rsidRDefault="0045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Tracking on-line readership – 1 minute spent on article is </w:t>
      </w:r>
      <w:r w:rsidR="00CD7EF6">
        <w:rPr>
          <w:rFonts w:ascii="Arial" w:hAnsi="Arial" w:cs="Arial"/>
        </w:rPr>
        <w:t>“</w:t>
      </w:r>
      <w:r>
        <w:rPr>
          <w:rFonts w:ascii="Arial" w:hAnsi="Arial" w:cs="Arial"/>
        </w:rPr>
        <w:t>good</w:t>
      </w:r>
      <w:r w:rsidR="00CD7EF6">
        <w:rPr>
          <w:rFonts w:ascii="Arial" w:hAnsi="Arial" w:cs="Arial"/>
        </w:rPr>
        <w:t>”</w:t>
      </w:r>
    </w:p>
    <w:p w:rsidR="00E01255" w:rsidRDefault="00455B24">
      <w:pPr>
        <w:rPr>
          <w:rFonts w:ascii="Arial" w:hAnsi="Arial" w:cs="Arial"/>
        </w:rPr>
      </w:pPr>
      <w:r>
        <w:rPr>
          <w:rFonts w:ascii="Arial" w:hAnsi="Arial" w:cs="Arial"/>
        </w:rPr>
        <w:t>Social media (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) - doesn’t put money into community or paper, but it drives traffic to paper. </w:t>
      </w:r>
      <w:proofErr w:type="gramStart"/>
      <w:r>
        <w:rPr>
          <w:rFonts w:ascii="Arial" w:hAnsi="Arial" w:cs="Arial"/>
        </w:rPr>
        <w:t>Does not help journalism, investigative reporting and accountability.</w:t>
      </w:r>
      <w:proofErr w:type="gramEnd"/>
      <w:r>
        <w:rPr>
          <w:rFonts w:ascii="Arial" w:hAnsi="Arial" w:cs="Arial"/>
        </w:rPr>
        <w:t xml:space="preserve"> Print media may not get the story first, but it will be accurate, as in-depth as needed, it supports local news. </w:t>
      </w:r>
    </w:p>
    <w:p w:rsidR="00455B24" w:rsidRDefault="00E01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 cost of community news compared to Reuters: </w:t>
      </w:r>
      <w:r w:rsidR="00455B24">
        <w:rPr>
          <w:rFonts w:ascii="Arial" w:hAnsi="Arial" w:cs="Arial"/>
        </w:rPr>
        <w:t>e.g. Springdale house that blew up – on-site in 25 minutes, updates 8 times that day – that level of debate of w</w:t>
      </w:r>
      <w:r>
        <w:rPr>
          <w:rFonts w:ascii="Arial" w:hAnsi="Arial" w:cs="Arial"/>
        </w:rPr>
        <w:t>hat and when to publish doesn’t</w:t>
      </w:r>
      <w:r w:rsidR="00455B24">
        <w:rPr>
          <w:rFonts w:ascii="Arial" w:hAnsi="Arial" w:cs="Arial"/>
        </w:rPr>
        <w:t xml:space="preserve"> happen on social media and there’s no accountability</w:t>
      </w:r>
      <w:r>
        <w:rPr>
          <w:rFonts w:ascii="Arial" w:hAnsi="Arial" w:cs="Arial"/>
        </w:rPr>
        <w:t>.</w:t>
      </w:r>
      <w:r w:rsidR="00455B24">
        <w:rPr>
          <w:rFonts w:ascii="Arial" w:hAnsi="Arial" w:cs="Arial"/>
        </w:rPr>
        <w:t xml:space="preserve"> $8 - $10,000 for p</w:t>
      </w:r>
      <w:r>
        <w:rPr>
          <w:rFonts w:ascii="Arial" w:hAnsi="Arial" w:cs="Arial"/>
        </w:rPr>
        <w:t>roduction, reporters, salaries for</w:t>
      </w:r>
      <w:r w:rsidR="00455B24">
        <w:rPr>
          <w:rFonts w:ascii="Arial" w:hAnsi="Arial" w:cs="Arial"/>
        </w:rPr>
        <w:t xml:space="preserve"> 1 story! This can slow down reporting, but it will be accurate</w:t>
      </w:r>
    </w:p>
    <w:p w:rsidR="006F6E95" w:rsidRDefault="00E01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Challenges: disruptive social media, paper </w:t>
      </w:r>
      <w:r w:rsidR="00E07D69">
        <w:rPr>
          <w:rFonts w:ascii="Arial" w:hAnsi="Arial" w:cs="Arial"/>
        </w:rPr>
        <w:t>delivery</w:t>
      </w:r>
      <w:r w:rsidR="00CD7EF6">
        <w:rPr>
          <w:rFonts w:ascii="Arial" w:hAnsi="Arial" w:cs="Arial"/>
        </w:rPr>
        <w:t xml:space="preserve"> issues</w:t>
      </w:r>
      <w:r w:rsidR="00E07D69">
        <w:rPr>
          <w:rFonts w:ascii="Arial" w:hAnsi="Arial" w:cs="Arial"/>
        </w:rPr>
        <w:t xml:space="preserve">, on-line issues i.e. log in and get kicked out, </w:t>
      </w:r>
      <w:r>
        <w:rPr>
          <w:rFonts w:ascii="Arial" w:hAnsi="Arial" w:cs="Arial"/>
        </w:rPr>
        <w:t>is</w:t>
      </w:r>
      <w:r w:rsidR="00E07D69">
        <w:rPr>
          <w:rFonts w:ascii="Arial" w:hAnsi="Arial" w:cs="Arial"/>
        </w:rPr>
        <w:t xml:space="preserve"> being fixed, complaints have dropped, app works with FB, new website by April – new seamless interface. </w:t>
      </w:r>
    </w:p>
    <w:p w:rsidR="00E01255" w:rsidRDefault="00E01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Funding and subscribers: need subscribers to pay for quality local journalism. If </w:t>
      </w:r>
      <w:r w:rsidR="007B0BB4">
        <w:rPr>
          <w:rFonts w:ascii="Arial" w:hAnsi="Arial" w:cs="Arial"/>
        </w:rPr>
        <w:t>the Record doesn</w:t>
      </w:r>
      <w:r>
        <w:rPr>
          <w:rFonts w:ascii="Arial" w:hAnsi="Arial" w:cs="Arial"/>
        </w:rPr>
        <w:t>’t ask, no one else will. Not government subsidized like CBC, which competes for local advertising. Some government bailouts available—creates uncomfortable situation for objective reporting.</w:t>
      </w:r>
    </w:p>
    <w:p w:rsidR="007B0BB4" w:rsidRDefault="00E01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Future: </w:t>
      </w:r>
      <w:r w:rsidR="00E07D69">
        <w:rPr>
          <w:rFonts w:ascii="Arial" w:hAnsi="Arial" w:cs="Arial"/>
        </w:rPr>
        <w:t>Optimistic about Record and local journalism – there will always be a t</w:t>
      </w:r>
      <w:r w:rsidR="00CD7EF6">
        <w:rPr>
          <w:rFonts w:ascii="Arial" w:hAnsi="Arial" w:cs="Arial"/>
        </w:rPr>
        <w:t xml:space="preserve">hirst for quality information. </w:t>
      </w:r>
    </w:p>
    <w:p w:rsidR="007B0BB4" w:rsidRDefault="007B0BB4" w:rsidP="007B0B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hire: Grand River Watershed environment reporter: Leah Gerber </w:t>
      </w:r>
      <w:hyperlink r:id="rId5" w:history="1">
        <w:r w:rsidRPr="00845CE3">
          <w:rPr>
            <w:rStyle w:val="Hyperlink"/>
            <w:rFonts w:ascii="Arial" w:hAnsi="Arial" w:cs="Arial"/>
          </w:rPr>
          <w:t>gerberleah@gmail.com</w:t>
        </w:r>
      </w:hyperlink>
      <w:r>
        <w:rPr>
          <w:rFonts w:ascii="Arial" w:hAnsi="Arial" w:cs="Arial"/>
        </w:rPr>
        <w:t xml:space="preserve"> starting March 16, and will get record email. Request from Leah if you have a story: no ranting, be objective, give what’s important, provide time-line – provide context</w:t>
      </w:r>
    </w:p>
    <w:p w:rsidR="00E01255" w:rsidRPr="00E01255" w:rsidRDefault="00E01255">
      <w:pPr>
        <w:rPr>
          <w:rFonts w:ascii="Arial" w:hAnsi="Arial" w:cs="Arial"/>
          <w:b/>
        </w:rPr>
      </w:pPr>
      <w:r w:rsidRPr="00E01255">
        <w:rPr>
          <w:rFonts w:ascii="Arial" w:hAnsi="Arial" w:cs="Arial"/>
          <w:b/>
        </w:rPr>
        <w:t xml:space="preserve">Q &amp; A and GREN member updates </w:t>
      </w:r>
    </w:p>
    <w:p w:rsidR="00A73891" w:rsidRDefault="00A73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Lulu – </w:t>
      </w:r>
      <w:r w:rsidR="00E01255">
        <w:rPr>
          <w:rFonts w:ascii="Arial" w:hAnsi="Arial" w:cs="Arial"/>
        </w:rPr>
        <w:t xml:space="preserve">6 month closure of Fischer-Hallman Rd </w:t>
      </w:r>
      <w:r w:rsidR="0047029C">
        <w:rPr>
          <w:rFonts w:ascii="Arial" w:hAnsi="Arial" w:cs="Arial"/>
        </w:rPr>
        <w:t>after discovery of First Nations artifacts</w:t>
      </w:r>
    </w:p>
    <w:p w:rsidR="009C44C8" w:rsidRDefault="00A73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Sharon Woodley – </w:t>
      </w:r>
      <w:r w:rsidR="0047029C">
        <w:rPr>
          <w:rFonts w:ascii="Arial" w:hAnsi="Arial" w:cs="Arial"/>
        </w:rPr>
        <w:t>Can Record stop use of plastic cover for paper? W</w:t>
      </w:r>
      <w:r>
        <w:rPr>
          <w:rFonts w:ascii="Arial" w:hAnsi="Arial" w:cs="Arial"/>
        </w:rPr>
        <w:t>on’t happen until they’re legislated out</w:t>
      </w:r>
      <w:r w:rsidR="0047029C">
        <w:rPr>
          <w:rFonts w:ascii="Arial" w:hAnsi="Arial" w:cs="Arial"/>
        </w:rPr>
        <w:t>, but Jim will discuss</w:t>
      </w:r>
    </w:p>
    <w:p w:rsidR="009C44C8" w:rsidRDefault="00A73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Greg – </w:t>
      </w:r>
      <w:r w:rsidR="0047029C">
        <w:rPr>
          <w:rFonts w:ascii="Arial" w:hAnsi="Arial" w:cs="Arial"/>
        </w:rPr>
        <w:t>What can we do?</w:t>
      </w:r>
      <w:r w:rsidR="009C44C8">
        <w:rPr>
          <w:rFonts w:ascii="Arial" w:hAnsi="Arial" w:cs="Arial"/>
        </w:rPr>
        <w:t xml:space="preserve"> Word of mouth is powerful, social media has eroded attention span and community involvement. We need to be news ambassadors. </w:t>
      </w:r>
      <w:proofErr w:type="gramStart"/>
      <w:r w:rsidR="009C44C8">
        <w:rPr>
          <w:rFonts w:ascii="Arial" w:hAnsi="Arial" w:cs="Arial"/>
        </w:rPr>
        <w:t xml:space="preserve">Shame </w:t>
      </w:r>
      <w:r w:rsidR="0047029C">
        <w:rPr>
          <w:rFonts w:ascii="Arial" w:hAnsi="Arial" w:cs="Arial"/>
        </w:rPr>
        <w:t>people</w:t>
      </w:r>
      <w:r w:rsidR="009C44C8">
        <w:rPr>
          <w:rFonts w:ascii="Arial" w:hAnsi="Arial" w:cs="Arial"/>
        </w:rPr>
        <w:t xml:space="preserve"> into subscribing.</w:t>
      </w:r>
      <w:proofErr w:type="gramEnd"/>
      <w:r w:rsidR="009C44C8">
        <w:rPr>
          <w:rFonts w:ascii="Arial" w:hAnsi="Arial" w:cs="Arial"/>
        </w:rPr>
        <w:t xml:space="preserve"> </w:t>
      </w:r>
    </w:p>
    <w:p w:rsidR="009C44C8" w:rsidRDefault="004702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Kevin - </w:t>
      </w:r>
      <w:r w:rsidR="009C44C8">
        <w:rPr>
          <w:rFonts w:ascii="Arial" w:hAnsi="Arial" w:cs="Arial"/>
        </w:rPr>
        <w:t>Best way to make contact with Record? Build relationships with editors and reporters. Their emails are on their columns</w:t>
      </w:r>
      <w:r>
        <w:rPr>
          <w:rFonts w:ascii="Arial" w:hAnsi="Arial" w:cs="Arial"/>
        </w:rPr>
        <w:t xml:space="preserve"> and stories</w:t>
      </w:r>
      <w:r w:rsidR="009C44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All reporters have more story ideas</w:t>
      </w:r>
      <w:r w:rsidR="009C44C8">
        <w:rPr>
          <w:rFonts w:ascii="Arial" w:hAnsi="Arial" w:cs="Arial"/>
        </w:rPr>
        <w:t xml:space="preserve"> than they can use. </w:t>
      </w:r>
      <w:r>
        <w:rPr>
          <w:rFonts w:ascii="Arial" w:hAnsi="Arial" w:cs="Arial"/>
        </w:rPr>
        <w:t xml:space="preserve">Don’t cc all. </w:t>
      </w:r>
    </w:p>
    <w:p w:rsidR="00D376F0" w:rsidRDefault="00D376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Bob - How many paid </w:t>
      </w:r>
      <w:r w:rsidR="0047029C">
        <w:rPr>
          <w:rFonts w:ascii="Arial" w:hAnsi="Arial" w:cs="Arial"/>
        </w:rPr>
        <w:t>digital</w:t>
      </w:r>
      <w:r>
        <w:rPr>
          <w:rFonts w:ascii="Arial" w:hAnsi="Arial" w:cs="Arial"/>
        </w:rPr>
        <w:t xml:space="preserve"> subscribers? </w:t>
      </w:r>
      <w:proofErr w:type="gramStart"/>
      <w:r w:rsidR="0047029C">
        <w:rPr>
          <w:rFonts w:ascii="Arial" w:hAnsi="Arial" w:cs="Arial"/>
        </w:rPr>
        <w:t>Proprietary info, but significantly less than print.</w:t>
      </w:r>
      <w:proofErr w:type="gramEnd"/>
      <w:r w:rsidR="0047029C">
        <w:rPr>
          <w:rFonts w:ascii="Arial" w:hAnsi="Arial" w:cs="Arial"/>
        </w:rPr>
        <w:t xml:space="preserve"> Suggested that different audience and reading habits for print </w:t>
      </w:r>
      <w:proofErr w:type="spellStart"/>
      <w:r w:rsidR="0047029C">
        <w:rPr>
          <w:rFonts w:ascii="Arial" w:hAnsi="Arial" w:cs="Arial"/>
        </w:rPr>
        <w:t>vs</w:t>
      </w:r>
      <w:proofErr w:type="spellEnd"/>
      <w:r w:rsidR="0047029C">
        <w:rPr>
          <w:rFonts w:ascii="Arial" w:hAnsi="Arial" w:cs="Arial"/>
        </w:rPr>
        <w:t xml:space="preserve"> digital. </w:t>
      </w:r>
    </w:p>
    <w:p w:rsidR="00D376F0" w:rsidRDefault="00D376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John – </w:t>
      </w:r>
      <w:r w:rsidR="0047029C">
        <w:rPr>
          <w:rFonts w:ascii="Arial" w:hAnsi="Arial" w:cs="Arial"/>
        </w:rPr>
        <w:t xml:space="preserve">How decisions made to do in-depth story? </w:t>
      </w:r>
      <w:r w:rsidR="00C449C9">
        <w:rPr>
          <w:rFonts w:ascii="Arial" w:hAnsi="Arial" w:cs="Arial"/>
        </w:rPr>
        <w:t>Intuitive reporters always have short m</w:t>
      </w:r>
      <w:r w:rsidR="0047029C">
        <w:rPr>
          <w:rFonts w:ascii="Arial" w:hAnsi="Arial" w:cs="Arial"/>
        </w:rPr>
        <w:t xml:space="preserve">edium and long stories on file. Sometimes no story develops. </w:t>
      </w:r>
    </w:p>
    <w:p w:rsidR="00C449C9" w:rsidRDefault="00AD4718">
      <w:pPr>
        <w:rPr>
          <w:rFonts w:ascii="Arial" w:hAnsi="Arial" w:cs="Arial"/>
        </w:rPr>
      </w:pPr>
      <w:r>
        <w:rPr>
          <w:rFonts w:ascii="Arial" w:hAnsi="Arial" w:cs="Arial"/>
        </w:rPr>
        <w:t>Lori – W</w:t>
      </w:r>
      <w:r w:rsidR="00C449C9">
        <w:rPr>
          <w:rFonts w:ascii="Arial" w:hAnsi="Arial" w:cs="Arial"/>
        </w:rPr>
        <w:t xml:space="preserve">hat can </w:t>
      </w:r>
      <w:r>
        <w:rPr>
          <w:rFonts w:ascii="Arial" w:hAnsi="Arial" w:cs="Arial"/>
        </w:rPr>
        <w:t>we</w:t>
      </w:r>
      <w:r w:rsidR="00C449C9">
        <w:rPr>
          <w:rFonts w:ascii="Arial" w:hAnsi="Arial" w:cs="Arial"/>
        </w:rPr>
        <w:t xml:space="preserve"> do besides subscribe</w:t>
      </w:r>
      <w:r>
        <w:rPr>
          <w:rFonts w:ascii="Arial" w:hAnsi="Arial" w:cs="Arial"/>
        </w:rPr>
        <w:t>? M</w:t>
      </w:r>
      <w:r w:rsidR="00C449C9">
        <w:rPr>
          <w:rFonts w:ascii="Arial" w:hAnsi="Arial" w:cs="Arial"/>
        </w:rPr>
        <w:t>ake sure you have both paper and digital</w:t>
      </w:r>
      <w:r>
        <w:rPr>
          <w:rFonts w:ascii="Arial" w:hAnsi="Arial" w:cs="Arial"/>
        </w:rPr>
        <w:t xml:space="preserve">, which includes access to all </w:t>
      </w:r>
      <w:proofErr w:type="spellStart"/>
      <w:r>
        <w:rPr>
          <w:rFonts w:ascii="Arial" w:hAnsi="Arial" w:cs="Arial"/>
        </w:rPr>
        <w:t>TorStar</w:t>
      </w:r>
      <w:proofErr w:type="spellEnd"/>
      <w:r>
        <w:rPr>
          <w:rFonts w:ascii="Arial" w:hAnsi="Arial" w:cs="Arial"/>
        </w:rPr>
        <w:t xml:space="preserve"> papers, encourage family, friends, </w:t>
      </w:r>
      <w:proofErr w:type="spellStart"/>
      <w:r w:rsidR="00605EE7">
        <w:rPr>
          <w:rFonts w:ascii="Arial" w:hAnsi="Arial" w:cs="Arial"/>
        </w:rPr>
        <w:t>neighbours</w:t>
      </w:r>
      <w:proofErr w:type="spellEnd"/>
    </w:p>
    <w:p w:rsidR="00605EE7" w:rsidRDefault="00605E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Fake news is insidious. Paradigm has shifted re nobility of </w:t>
      </w:r>
      <w:r w:rsidR="00CD7EF6">
        <w:rPr>
          <w:rFonts w:ascii="Arial" w:hAnsi="Arial" w:cs="Arial"/>
        </w:rPr>
        <w:t xml:space="preserve">profession of </w:t>
      </w:r>
      <w:r>
        <w:rPr>
          <w:rFonts w:ascii="Arial" w:hAnsi="Arial" w:cs="Arial"/>
        </w:rPr>
        <w:t>journalism</w:t>
      </w:r>
    </w:p>
    <w:p w:rsidR="004A54AE" w:rsidRPr="00AD4718" w:rsidRDefault="00AD4718">
      <w:pPr>
        <w:rPr>
          <w:rFonts w:ascii="Arial" w:hAnsi="Arial" w:cs="Arial"/>
          <w:b/>
        </w:rPr>
      </w:pPr>
      <w:r w:rsidRPr="00AD4718">
        <w:rPr>
          <w:rFonts w:ascii="Arial" w:hAnsi="Arial" w:cs="Arial"/>
          <w:b/>
        </w:rPr>
        <w:t>GREN Issues Update</w:t>
      </w:r>
    </w:p>
    <w:p w:rsidR="00605EE7" w:rsidRDefault="004A54AE" w:rsidP="00605E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5EE7">
        <w:rPr>
          <w:rFonts w:ascii="Arial" w:hAnsi="Arial" w:cs="Arial"/>
        </w:rPr>
        <w:t>John J – Municipal waste issues</w:t>
      </w:r>
      <w:r w:rsidR="00605EE7" w:rsidRPr="00605EE7">
        <w:rPr>
          <w:rFonts w:ascii="Arial" w:hAnsi="Arial" w:cs="Arial"/>
        </w:rPr>
        <w:t xml:space="preserve"> – no composting in apartment buildings</w:t>
      </w:r>
      <w:r w:rsidR="00AD4718">
        <w:rPr>
          <w:rFonts w:ascii="Arial" w:hAnsi="Arial" w:cs="Arial"/>
        </w:rPr>
        <w:t>. Frustration with Region’s message that</w:t>
      </w:r>
      <w:r w:rsidR="00605EE7" w:rsidRPr="00605EE7">
        <w:rPr>
          <w:rFonts w:ascii="Arial" w:hAnsi="Arial" w:cs="Arial"/>
        </w:rPr>
        <w:t xml:space="preserve"> if people refuse to buy these things, they would not be produced</w:t>
      </w:r>
      <w:r w:rsidR="00AD4718">
        <w:rPr>
          <w:rFonts w:ascii="Arial" w:hAnsi="Arial" w:cs="Arial"/>
        </w:rPr>
        <w:t xml:space="preserve">. Stop blaming consumers; need producer responsibility. Call out Tim Horton’s, for example, that has decreased options to reduce waste i.e. </w:t>
      </w:r>
      <w:r w:rsidR="007B0BB4">
        <w:rPr>
          <w:rFonts w:ascii="Arial" w:hAnsi="Arial" w:cs="Arial"/>
        </w:rPr>
        <w:t xml:space="preserve">no or fewer </w:t>
      </w:r>
      <w:r w:rsidR="00AD4718">
        <w:rPr>
          <w:rFonts w:ascii="Arial" w:hAnsi="Arial" w:cs="Arial"/>
        </w:rPr>
        <w:t>washable cups</w:t>
      </w:r>
      <w:r w:rsidR="00605EE7">
        <w:rPr>
          <w:rFonts w:ascii="Arial" w:hAnsi="Arial" w:cs="Arial"/>
        </w:rPr>
        <w:t xml:space="preserve">. </w:t>
      </w:r>
      <w:proofErr w:type="spellStart"/>
      <w:r w:rsidR="00AD4718">
        <w:rPr>
          <w:rFonts w:ascii="Arial" w:hAnsi="Arial" w:cs="Arial"/>
        </w:rPr>
        <w:t>RoW</w:t>
      </w:r>
      <w:proofErr w:type="spellEnd"/>
      <w:r w:rsidR="00AD4718">
        <w:rPr>
          <w:rFonts w:ascii="Arial" w:hAnsi="Arial" w:cs="Arial"/>
        </w:rPr>
        <w:t xml:space="preserve"> diversion rate has dropped to 61%; Markham is at 82%</w:t>
      </w:r>
    </w:p>
    <w:p w:rsidR="00605EE7" w:rsidRPr="00605EE7" w:rsidRDefault="00605EE7" w:rsidP="00605EE7">
      <w:pPr>
        <w:pStyle w:val="ListParagraph"/>
        <w:rPr>
          <w:rFonts w:ascii="Arial" w:hAnsi="Arial" w:cs="Arial"/>
        </w:rPr>
      </w:pPr>
    </w:p>
    <w:p w:rsidR="004A54AE" w:rsidRDefault="00AD4718" w:rsidP="004A54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Mary Ann – Lakeside </w:t>
      </w:r>
      <w:proofErr w:type="spellStart"/>
      <w:r>
        <w:rPr>
          <w:rFonts w:ascii="Arial" w:hAnsi="Arial" w:cs="Arial"/>
        </w:rPr>
        <w:t>N</w:t>
      </w:r>
      <w:r w:rsidR="004A54AE" w:rsidRPr="00BB5217">
        <w:rPr>
          <w:rFonts w:ascii="Arial" w:hAnsi="Arial" w:cs="Arial"/>
        </w:rPr>
        <w:t>eighbourhood</w:t>
      </w:r>
      <w:proofErr w:type="spellEnd"/>
      <w:r>
        <w:rPr>
          <w:rFonts w:ascii="Arial" w:hAnsi="Arial" w:cs="Arial"/>
        </w:rPr>
        <w:t>. Started as</w:t>
      </w:r>
      <w:r w:rsidR="00605EE7">
        <w:rPr>
          <w:rFonts w:ascii="Arial" w:hAnsi="Arial" w:cs="Arial"/>
        </w:rPr>
        <w:t xml:space="preserve"> clean-up and potluc</w:t>
      </w:r>
      <w:r>
        <w:rPr>
          <w:rFonts w:ascii="Arial" w:hAnsi="Arial" w:cs="Arial"/>
        </w:rPr>
        <w:t>k</w:t>
      </w:r>
      <w:r w:rsidR="00605EE7">
        <w:rPr>
          <w:rFonts w:ascii="Arial" w:hAnsi="Arial" w:cs="Arial"/>
        </w:rPr>
        <w:t xml:space="preserve"> 20 years </w:t>
      </w:r>
      <w:r>
        <w:rPr>
          <w:rFonts w:ascii="Arial" w:hAnsi="Arial" w:cs="Arial"/>
        </w:rPr>
        <w:t>ago. City of Kitchener natural areas co-</w:t>
      </w:r>
      <w:proofErr w:type="spellStart"/>
      <w:r>
        <w:rPr>
          <w:rFonts w:ascii="Arial" w:hAnsi="Arial" w:cs="Arial"/>
        </w:rPr>
        <w:t>ordinator</w:t>
      </w:r>
      <w:proofErr w:type="spellEnd"/>
      <w:r>
        <w:rPr>
          <w:rFonts w:ascii="Arial" w:hAnsi="Arial" w:cs="Arial"/>
        </w:rPr>
        <w:t xml:space="preserve"> Josh Shea working with them and now have Lakeside Management Plan addressing surplus parkland issues. A</w:t>
      </w:r>
      <w:r w:rsidR="009F6E46">
        <w:rPr>
          <w:rFonts w:ascii="Arial" w:hAnsi="Arial" w:cs="Arial"/>
        </w:rPr>
        <w:t xml:space="preserve"> guide </w:t>
      </w:r>
      <w:r>
        <w:rPr>
          <w:rFonts w:ascii="Arial" w:hAnsi="Arial" w:cs="Arial"/>
        </w:rPr>
        <w:t xml:space="preserve">to </w:t>
      </w:r>
      <w:r w:rsidR="009F6E46">
        <w:rPr>
          <w:rFonts w:ascii="Arial" w:hAnsi="Arial" w:cs="Arial"/>
        </w:rPr>
        <w:t xml:space="preserve">city decision making and future actions in improving natural area and proper public use and </w:t>
      </w:r>
      <w:proofErr w:type="spellStart"/>
      <w:r w:rsidR="009F6E46">
        <w:rPr>
          <w:rFonts w:ascii="Arial" w:hAnsi="Arial" w:cs="Arial"/>
        </w:rPr>
        <w:t>longterm</w:t>
      </w:r>
      <w:proofErr w:type="spellEnd"/>
      <w:r w:rsidR="009F6E46">
        <w:rPr>
          <w:rFonts w:ascii="Arial" w:hAnsi="Arial" w:cs="Arial"/>
        </w:rPr>
        <w:t xml:space="preserve"> stewardship. </w:t>
      </w:r>
      <w:r>
        <w:rPr>
          <w:rFonts w:ascii="Arial" w:hAnsi="Arial" w:cs="Arial"/>
        </w:rPr>
        <w:t>Includes p</w:t>
      </w:r>
      <w:r w:rsidR="009F6E46">
        <w:rPr>
          <w:rFonts w:ascii="Arial" w:hAnsi="Arial" w:cs="Arial"/>
        </w:rPr>
        <w:t>ollinator meadow</w:t>
      </w:r>
      <w:r>
        <w:rPr>
          <w:rFonts w:ascii="Arial" w:hAnsi="Arial" w:cs="Arial"/>
        </w:rPr>
        <w:t>,</w:t>
      </w:r>
      <w:r w:rsidR="009F6E46">
        <w:rPr>
          <w:rFonts w:ascii="Arial" w:hAnsi="Arial" w:cs="Arial"/>
        </w:rPr>
        <w:t xml:space="preserve"> protected trees from beavers, tree protection, </w:t>
      </w:r>
      <w:proofErr w:type="gramStart"/>
      <w:r w:rsidR="008B01F6">
        <w:rPr>
          <w:rFonts w:ascii="Arial" w:hAnsi="Arial" w:cs="Arial"/>
        </w:rPr>
        <w:t>changed</w:t>
      </w:r>
      <w:proofErr w:type="gramEnd"/>
      <w:r>
        <w:rPr>
          <w:rFonts w:ascii="Arial" w:hAnsi="Arial" w:cs="Arial"/>
        </w:rPr>
        <w:t xml:space="preserve"> timing for </w:t>
      </w:r>
      <w:r w:rsidR="009F6E46">
        <w:rPr>
          <w:rFonts w:ascii="Arial" w:hAnsi="Arial" w:cs="Arial"/>
        </w:rPr>
        <w:t xml:space="preserve">mowing grass </w:t>
      </w:r>
      <w:r>
        <w:rPr>
          <w:rFonts w:ascii="Arial" w:hAnsi="Arial" w:cs="Arial"/>
        </w:rPr>
        <w:t>to not threaten</w:t>
      </w:r>
      <w:r w:rsidR="008B01F6">
        <w:rPr>
          <w:rFonts w:ascii="Arial" w:hAnsi="Arial" w:cs="Arial"/>
        </w:rPr>
        <w:t xml:space="preserve"> turtles. Now have n</w:t>
      </w:r>
      <w:r w:rsidR="009F6E46">
        <w:rPr>
          <w:rFonts w:ascii="Arial" w:hAnsi="Arial" w:cs="Arial"/>
        </w:rPr>
        <w:t xml:space="preserve">ewsletter </w:t>
      </w:r>
      <w:r w:rsidR="008B01F6">
        <w:rPr>
          <w:rFonts w:ascii="Arial" w:hAnsi="Arial" w:cs="Arial"/>
        </w:rPr>
        <w:t xml:space="preserve">with </w:t>
      </w:r>
      <w:r w:rsidR="009F6E46">
        <w:rPr>
          <w:rFonts w:ascii="Arial" w:hAnsi="Arial" w:cs="Arial"/>
        </w:rPr>
        <w:t>over 200 people for educating responsible use o</w:t>
      </w:r>
      <w:r w:rsidR="008B01F6">
        <w:rPr>
          <w:rFonts w:ascii="Arial" w:hAnsi="Arial" w:cs="Arial"/>
        </w:rPr>
        <w:t>f salt, sharps in the park, park history</w:t>
      </w:r>
      <w:r w:rsidR="009F6E46">
        <w:rPr>
          <w:rFonts w:ascii="Arial" w:hAnsi="Arial" w:cs="Arial"/>
        </w:rPr>
        <w:t xml:space="preserve">, </w:t>
      </w:r>
      <w:proofErr w:type="gramStart"/>
      <w:r w:rsidR="009F6E46">
        <w:rPr>
          <w:rFonts w:ascii="Arial" w:hAnsi="Arial" w:cs="Arial"/>
        </w:rPr>
        <w:t>partnership</w:t>
      </w:r>
      <w:proofErr w:type="gramEnd"/>
      <w:r w:rsidR="009F6E46">
        <w:rPr>
          <w:rFonts w:ascii="Arial" w:hAnsi="Arial" w:cs="Arial"/>
        </w:rPr>
        <w:t xml:space="preserve"> with REEP managing water where it falls, </w:t>
      </w:r>
      <w:proofErr w:type="spellStart"/>
      <w:r w:rsidR="009F6E46">
        <w:rPr>
          <w:rFonts w:ascii="Arial" w:hAnsi="Arial" w:cs="Arial"/>
        </w:rPr>
        <w:t>rainbarrels</w:t>
      </w:r>
      <w:proofErr w:type="spellEnd"/>
      <w:r w:rsidR="009F6E46">
        <w:rPr>
          <w:rFonts w:ascii="Arial" w:hAnsi="Arial" w:cs="Arial"/>
        </w:rPr>
        <w:t xml:space="preserve">, </w:t>
      </w:r>
      <w:proofErr w:type="spellStart"/>
      <w:r w:rsidR="009F6E46">
        <w:rPr>
          <w:rFonts w:ascii="Arial" w:hAnsi="Arial" w:cs="Arial"/>
        </w:rPr>
        <w:t>placemaker</w:t>
      </w:r>
      <w:proofErr w:type="spellEnd"/>
      <w:r w:rsidR="009F6E46">
        <w:rPr>
          <w:rFonts w:ascii="Arial" w:hAnsi="Arial" w:cs="Arial"/>
        </w:rPr>
        <w:t xml:space="preserve"> grant blue boxes and green bin and </w:t>
      </w:r>
      <w:r w:rsidR="008B01F6">
        <w:rPr>
          <w:rFonts w:ascii="Arial" w:hAnsi="Arial" w:cs="Arial"/>
        </w:rPr>
        <w:t>for cigarette butts.</w:t>
      </w:r>
      <w:r w:rsidR="009F6E46">
        <w:rPr>
          <w:rFonts w:ascii="Arial" w:hAnsi="Arial" w:cs="Arial"/>
        </w:rPr>
        <w:t xml:space="preserve"> </w:t>
      </w:r>
    </w:p>
    <w:p w:rsidR="009F6E46" w:rsidRPr="00BB5217" w:rsidRDefault="009F6E46" w:rsidP="009F6E46">
      <w:pPr>
        <w:pStyle w:val="ListParagraph"/>
        <w:rPr>
          <w:rFonts w:ascii="Arial" w:hAnsi="Arial" w:cs="Arial"/>
        </w:rPr>
      </w:pPr>
    </w:p>
    <w:p w:rsidR="008B01F6" w:rsidRDefault="00FB791D" w:rsidP="004A54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B01F6">
        <w:rPr>
          <w:rFonts w:ascii="Arial" w:hAnsi="Arial" w:cs="Arial"/>
        </w:rPr>
        <w:t>Susan B – Elmira update</w:t>
      </w:r>
      <w:r w:rsidR="009F6E46" w:rsidRPr="008B01F6">
        <w:rPr>
          <w:rFonts w:ascii="Arial" w:hAnsi="Arial" w:cs="Arial"/>
        </w:rPr>
        <w:t xml:space="preserve"> – Woolwich planning tree planting for spring</w:t>
      </w:r>
      <w:r w:rsidR="008B01F6" w:rsidRPr="008B01F6">
        <w:rPr>
          <w:rFonts w:ascii="Arial" w:hAnsi="Arial" w:cs="Arial"/>
        </w:rPr>
        <w:t>.</w:t>
      </w:r>
      <w:r w:rsidR="009F6E46" w:rsidRPr="008B01F6">
        <w:rPr>
          <w:rFonts w:ascii="Arial" w:hAnsi="Arial" w:cs="Arial"/>
        </w:rPr>
        <w:t xml:space="preserve"> Trees for Woolwich 30,000 trees </w:t>
      </w:r>
      <w:r w:rsidR="008B01F6" w:rsidRPr="008B01F6">
        <w:rPr>
          <w:rFonts w:ascii="Arial" w:hAnsi="Arial" w:cs="Arial"/>
        </w:rPr>
        <w:t xml:space="preserve">planted in last 6 years. </w:t>
      </w:r>
      <w:proofErr w:type="spellStart"/>
      <w:r w:rsidR="008B01F6" w:rsidRPr="008B01F6">
        <w:rPr>
          <w:rFonts w:ascii="Arial" w:hAnsi="Arial" w:cs="Arial"/>
        </w:rPr>
        <w:t>Lanxess</w:t>
      </w:r>
      <w:proofErr w:type="spellEnd"/>
      <w:r w:rsidR="009F6E46" w:rsidRPr="008B01F6">
        <w:rPr>
          <w:rFonts w:ascii="Arial" w:hAnsi="Arial" w:cs="Arial"/>
        </w:rPr>
        <w:t xml:space="preserve"> – some movement </w:t>
      </w:r>
      <w:r w:rsidR="008B01F6" w:rsidRPr="008B01F6">
        <w:rPr>
          <w:rFonts w:ascii="Arial" w:hAnsi="Arial" w:cs="Arial"/>
        </w:rPr>
        <w:t xml:space="preserve">on </w:t>
      </w:r>
      <w:r w:rsidR="009F6E46" w:rsidRPr="008B01F6">
        <w:rPr>
          <w:rFonts w:ascii="Arial" w:hAnsi="Arial" w:cs="Arial"/>
        </w:rPr>
        <w:t>risk assessment to decide if action is needed for hum</w:t>
      </w:r>
      <w:r w:rsidR="008B01F6" w:rsidRPr="008B01F6">
        <w:rPr>
          <w:rFonts w:ascii="Arial" w:hAnsi="Arial" w:cs="Arial"/>
        </w:rPr>
        <w:t>an health and ecological health</w:t>
      </w:r>
      <w:r w:rsidR="009F6E46" w:rsidRPr="008B01F6">
        <w:rPr>
          <w:rFonts w:ascii="Arial" w:hAnsi="Arial" w:cs="Arial"/>
        </w:rPr>
        <w:t xml:space="preserve">, a few hotspots of dioxins and DDT pockets that can be </w:t>
      </w:r>
      <w:r w:rsidR="008B01F6" w:rsidRPr="008B01F6">
        <w:rPr>
          <w:rFonts w:ascii="Arial" w:hAnsi="Arial" w:cs="Arial"/>
        </w:rPr>
        <w:t xml:space="preserve">carefully dredged. </w:t>
      </w:r>
      <w:r w:rsidR="009F6E46" w:rsidRPr="008B01F6">
        <w:rPr>
          <w:rFonts w:ascii="Arial" w:hAnsi="Arial" w:cs="Arial"/>
        </w:rPr>
        <w:t xml:space="preserve">New </w:t>
      </w:r>
      <w:proofErr w:type="spellStart"/>
      <w:r w:rsidR="009F6E46" w:rsidRPr="008B01F6">
        <w:rPr>
          <w:rFonts w:ascii="Arial" w:hAnsi="Arial" w:cs="Arial"/>
        </w:rPr>
        <w:t>hydrogeologist</w:t>
      </w:r>
      <w:proofErr w:type="spellEnd"/>
      <w:r w:rsidR="009F6E46" w:rsidRPr="008B01F6">
        <w:rPr>
          <w:rFonts w:ascii="Arial" w:hAnsi="Arial" w:cs="Arial"/>
        </w:rPr>
        <w:t xml:space="preserve"> t</w:t>
      </w:r>
      <w:r w:rsidR="008B01F6" w:rsidRPr="008B01F6">
        <w:rPr>
          <w:rFonts w:ascii="Arial" w:hAnsi="Arial" w:cs="Arial"/>
        </w:rPr>
        <w:t>o Elmira file, Cynthia Docherty (sp?) is</w:t>
      </w:r>
      <w:r w:rsidR="009F6E46" w:rsidRPr="008B01F6">
        <w:rPr>
          <w:rFonts w:ascii="Arial" w:hAnsi="Arial" w:cs="Arial"/>
        </w:rPr>
        <w:t xml:space="preserve"> </w:t>
      </w:r>
      <w:r w:rsidR="00E81EE2">
        <w:rPr>
          <w:rFonts w:ascii="Arial" w:hAnsi="Arial" w:cs="Arial"/>
        </w:rPr>
        <w:t>very responsive and timely</w:t>
      </w:r>
      <w:r w:rsidR="008B01F6" w:rsidRPr="008B01F6">
        <w:rPr>
          <w:rFonts w:ascii="Arial" w:hAnsi="Arial" w:cs="Arial"/>
        </w:rPr>
        <w:t xml:space="preserve"> </w:t>
      </w:r>
    </w:p>
    <w:p w:rsidR="008B01F6" w:rsidRPr="008B01F6" w:rsidRDefault="008B01F6" w:rsidP="008B01F6">
      <w:pPr>
        <w:pStyle w:val="ListParagraph"/>
        <w:rPr>
          <w:rFonts w:ascii="Arial" w:hAnsi="Arial" w:cs="Arial"/>
        </w:rPr>
      </w:pPr>
    </w:p>
    <w:p w:rsidR="00FB791D" w:rsidRDefault="00E81EE2" w:rsidP="004A54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Sus</w:t>
      </w:r>
      <w:r w:rsidR="00FB791D" w:rsidRPr="008B01F6">
        <w:rPr>
          <w:rFonts w:ascii="Arial" w:hAnsi="Arial" w:cs="Arial"/>
        </w:rPr>
        <w:t xml:space="preserve">an K – Good </w:t>
      </w:r>
      <w:r w:rsidR="00C6163E" w:rsidRPr="008B01F6">
        <w:rPr>
          <w:rFonts w:ascii="Arial" w:hAnsi="Arial" w:cs="Arial"/>
        </w:rPr>
        <w:t>Green Death Project</w:t>
      </w:r>
      <w:r>
        <w:rPr>
          <w:rFonts w:ascii="Arial" w:hAnsi="Arial" w:cs="Arial"/>
        </w:rPr>
        <w:t xml:space="preserve"> now incorporated as non-profit. Ministry of Government and Consumer Services just initiated a public consultation for regulating alkaline hydrolysis and alternatives such as composting (natural organic reduction) </w:t>
      </w:r>
      <w:hyperlink r:id="rId6" w:history="1">
        <w:r w:rsidRPr="0022789B">
          <w:rPr>
            <w:rStyle w:val="Hyperlink"/>
            <w:rFonts w:ascii="Arial" w:hAnsi="Arial" w:cs="Arial"/>
          </w:rPr>
          <w:t>https://www.ontariocanada.com/registry/view.do?postingId=31772&amp;language=en</w:t>
        </w:r>
      </w:hyperlink>
    </w:p>
    <w:p w:rsidR="00E81EE2" w:rsidRPr="00E81EE2" w:rsidRDefault="00E81EE2" w:rsidP="00E81EE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Deadline (</w:t>
      </w:r>
      <w:proofErr w:type="spellStart"/>
      <w:r>
        <w:rPr>
          <w:rFonts w:ascii="Arial" w:hAnsi="Arial" w:cs="Arial"/>
        </w:rPr>
        <w:t>ha</w:t>
      </w:r>
      <w:r w:rsidR="00B0526F">
        <w:rPr>
          <w:rFonts w:ascii="Arial" w:hAnsi="Arial" w:cs="Arial"/>
        </w:rPr>
        <w:t>ha</w:t>
      </w:r>
      <w:proofErr w:type="spellEnd"/>
      <w:r w:rsidR="00B0526F">
        <w:rPr>
          <w:rFonts w:ascii="Arial" w:hAnsi="Arial" w:cs="Arial"/>
        </w:rPr>
        <w:t>) to comment is April 17, 2020</w:t>
      </w:r>
      <w:r>
        <w:rPr>
          <w:rFonts w:ascii="Arial" w:hAnsi="Arial" w:cs="Arial"/>
        </w:rPr>
        <w:t xml:space="preserve"> 11:59 pm.</w:t>
      </w:r>
    </w:p>
    <w:p w:rsidR="00C6163E" w:rsidRPr="00E81EE2" w:rsidRDefault="00C6163E" w:rsidP="00C6163E">
      <w:pPr>
        <w:rPr>
          <w:rFonts w:ascii="Arial" w:hAnsi="Arial" w:cs="Arial"/>
          <w:b/>
        </w:rPr>
      </w:pPr>
      <w:r w:rsidRPr="00E81EE2">
        <w:rPr>
          <w:rFonts w:ascii="Arial" w:hAnsi="Arial" w:cs="Arial"/>
          <w:b/>
        </w:rPr>
        <w:t>Emerging Issues</w:t>
      </w:r>
    </w:p>
    <w:p w:rsidR="00E60903" w:rsidRDefault="00C6163E" w:rsidP="00E609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B5217">
        <w:rPr>
          <w:rFonts w:ascii="Arial" w:hAnsi="Arial" w:cs="Arial"/>
        </w:rPr>
        <w:t xml:space="preserve">Greg M </w:t>
      </w:r>
      <w:r w:rsidR="00BB5217" w:rsidRPr="00BB5217">
        <w:rPr>
          <w:rFonts w:ascii="Arial" w:hAnsi="Arial" w:cs="Arial"/>
        </w:rPr>
        <w:t>–</w:t>
      </w:r>
      <w:r w:rsidRPr="00BB5217">
        <w:rPr>
          <w:rFonts w:ascii="Arial" w:hAnsi="Arial" w:cs="Arial"/>
        </w:rPr>
        <w:t xml:space="preserve"> </w:t>
      </w:r>
      <w:r w:rsidR="00BB5217" w:rsidRPr="00BB5217">
        <w:rPr>
          <w:rFonts w:ascii="Arial" w:hAnsi="Arial" w:cs="Arial"/>
        </w:rPr>
        <w:t>proposed changes to conservation authorities by</w:t>
      </w:r>
      <w:r w:rsidRPr="00BB5217">
        <w:rPr>
          <w:rFonts w:ascii="Arial" w:hAnsi="Arial" w:cs="Arial"/>
        </w:rPr>
        <w:t xml:space="preserve"> </w:t>
      </w:r>
      <w:r w:rsidR="00BB5217">
        <w:rPr>
          <w:rFonts w:ascii="Arial" w:hAnsi="Arial" w:cs="Arial"/>
        </w:rPr>
        <w:t>provincial government</w:t>
      </w:r>
      <w:r w:rsidR="00E81EE2">
        <w:rPr>
          <w:rFonts w:ascii="Arial" w:hAnsi="Arial" w:cs="Arial"/>
        </w:rPr>
        <w:t xml:space="preserve"> wanting</w:t>
      </w:r>
      <w:r w:rsidR="009F6E46">
        <w:rPr>
          <w:rFonts w:ascii="Arial" w:hAnsi="Arial" w:cs="Arial"/>
        </w:rPr>
        <w:t xml:space="preserve"> to cut back on authority of conservation authorities – concern from managers, municipalities who’s tax dollars help support, anglers are interested in high qual</w:t>
      </w:r>
      <w:r w:rsidR="00E81EE2">
        <w:rPr>
          <w:rFonts w:ascii="Arial" w:hAnsi="Arial" w:cs="Arial"/>
        </w:rPr>
        <w:t xml:space="preserve">ity streams and what will happen. </w:t>
      </w:r>
      <w:r w:rsidR="00B0526F">
        <w:rPr>
          <w:rFonts w:ascii="Arial" w:hAnsi="Arial" w:cs="Arial"/>
        </w:rPr>
        <w:t xml:space="preserve">Deadline March 13, 2020. </w:t>
      </w:r>
      <w:r w:rsidR="00E81EE2">
        <w:rPr>
          <w:rFonts w:ascii="Arial" w:hAnsi="Arial" w:cs="Arial"/>
        </w:rPr>
        <w:t>We can participate:</w:t>
      </w:r>
      <w:r w:rsidR="009F6E46">
        <w:rPr>
          <w:rFonts w:ascii="Arial" w:hAnsi="Arial" w:cs="Arial"/>
        </w:rPr>
        <w:t xml:space="preserve"> </w:t>
      </w:r>
    </w:p>
    <w:p w:rsidR="00E60903" w:rsidRDefault="00E60903" w:rsidP="00E60903">
      <w:pPr>
        <w:pStyle w:val="ListParagraph"/>
        <w:rPr>
          <w:rFonts w:ascii="Arial" w:hAnsi="Arial" w:cs="Arial"/>
        </w:rPr>
      </w:pPr>
    </w:p>
    <w:p w:rsidR="00E81EE2" w:rsidRDefault="00E81EE2" w:rsidP="00E81E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9F6E46">
        <w:rPr>
          <w:rFonts w:ascii="Arial" w:hAnsi="Arial" w:cs="Arial"/>
        </w:rPr>
        <w:t xml:space="preserve"> Ontario Nature –</w:t>
      </w:r>
      <w:r w:rsidR="00B0526F">
        <w:rPr>
          <w:rFonts w:ascii="Arial" w:hAnsi="Arial" w:cs="Arial"/>
        </w:rPr>
        <w:t xml:space="preserve"> </w:t>
      </w:r>
      <w:hyperlink r:id="rId7" w:history="1">
        <w:r w:rsidRPr="0022789B">
          <w:rPr>
            <w:rStyle w:val="Hyperlink"/>
            <w:rFonts w:ascii="Arial" w:hAnsi="Arial" w:cs="Arial"/>
          </w:rPr>
          <w:t>https://ontarionature.org/campaigns/conservation-authorities/</w:t>
        </w:r>
      </w:hyperlink>
    </w:p>
    <w:p w:rsidR="00B0526F" w:rsidRDefault="00B0526F" w:rsidP="00E609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0526F">
        <w:rPr>
          <w:rFonts w:ascii="Arial" w:hAnsi="Arial" w:cs="Arial"/>
        </w:rPr>
        <w:t xml:space="preserve">Through </w:t>
      </w:r>
      <w:r w:rsidR="00E60903" w:rsidRPr="00B0526F">
        <w:rPr>
          <w:rFonts w:ascii="Arial" w:hAnsi="Arial" w:cs="Arial"/>
        </w:rPr>
        <w:t xml:space="preserve">CELA – </w:t>
      </w:r>
      <w:hyperlink r:id="rId8" w:history="1">
        <w:r w:rsidRPr="00B0526F">
          <w:rPr>
            <w:rStyle w:val="Hyperlink"/>
            <w:rFonts w:ascii="Arial" w:hAnsi="Arial" w:cs="Arial"/>
          </w:rPr>
          <w:t>https://cela.ca/action-alert-ontarios-conservation-authorities-act-at-risk/</w:t>
        </w:r>
      </w:hyperlink>
    </w:p>
    <w:p w:rsidR="00E60903" w:rsidRDefault="00E60903" w:rsidP="00E609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0526F">
        <w:rPr>
          <w:rFonts w:ascii="Arial" w:hAnsi="Arial" w:cs="Arial"/>
        </w:rPr>
        <w:t xml:space="preserve">Greg </w:t>
      </w:r>
      <w:r w:rsidR="00F45F55">
        <w:rPr>
          <w:rFonts w:ascii="Arial" w:hAnsi="Arial" w:cs="Arial"/>
        </w:rPr>
        <w:t xml:space="preserve">will draft statement for GREN </w:t>
      </w:r>
      <w:r w:rsidR="00B0526F">
        <w:rPr>
          <w:rFonts w:ascii="Arial" w:hAnsi="Arial" w:cs="Arial"/>
        </w:rPr>
        <w:t xml:space="preserve">using </w:t>
      </w:r>
      <w:r w:rsidRPr="00B0526F">
        <w:rPr>
          <w:rFonts w:ascii="Arial" w:hAnsi="Arial" w:cs="Arial"/>
        </w:rPr>
        <w:t>Laurel Creek educational programs</w:t>
      </w:r>
      <w:r w:rsidR="00B0526F">
        <w:rPr>
          <w:rFonts w:ascii="Arial" w:hAnsi="Arial" w:cs="Arial"/>
        </w:rPr>
        <w:t xml:space="preserve"> as example. O</w:t>
      </w:r>
      <w:r w:rsidRPr="00B0526F">
        <w:rPr>
          <w:rFonts w:ascii="Arial" w:hAnsi="Arial" w:cs="Arial"/>
        </w:rPr>
        <w:t>ver 10,000 students come each year</w:t>
      </w:r>
      <w:r w:rsidR="00B0526F">
        <w:rPr>
          <w:rFonts w:ascii="Arial" w:hAnsi="Arial" w:cs="Arial"/>
        </w:rPr>
        <w:t>; “</w:t>
      </w:r>
      <w:r w:rsidRPr="00B0526F">
        <w:rPr>
          <w:rFonts w:ascii="Arial" w:hAnsi="Arial" w:cs="Arial"/>
        </w:rPr>
        <w:t>Donut Hole</w:t>
      </w:r>
      <w:r w:rsidR="00B0526F">
        <w:rPr>
          <w:rFonts w:ascii="Arial" w:hAnsi="Arial" w:cs="Arial"/>
        </w:rPr>
        <w:t>”</w:t>
      </w:r>
      <w:r w:rsidRPr="00B0526F">
        <w:rPr>
          <w:rFonts w:ascii="Arial" w:hAnsi="Arial" w:cs="Arial"/>
        </w:rPr>
        <w:t xml:space="preserve"> – wet forest has field of 10 acres – development proposal (Greg, Kevin, Deb) – that hole should be naturalized to become part of the forest – developer wants to make it a gated private enclave bordering the chi</w:t>
      </w:r>
      <w:r w:rsidR="00B0526F">
        <w:rPr>
          <w:rFonts w:ascii="Arial" w:hAnsi="Arial" w:cs="Arial"/>
        </w:rPr>
        <w:t>ldren’s forest educational area. And address local problems – drinking water protection, flood control, second largest landowner etc.</w:t>
      </w:r>
    </w:p>
    <w:p w:rsidR="00B0526F" w:rsidRDefault="00B0526F" w:rsidP="00E609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Although past date, Susan K will do op-ed for Feb 19</w:t>
      </w:r>
    </w:p>
    <w:p w:rsidR="00F45F55" w:rsidRDefault="00B0526F" w:rsidP="00B052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Ann - Aggregate Resource Act – deadline March 28</w:t>
      </w:r>
      <w:r w:rsidR="00F45F55">
        <w:rPr>
          <w:rFonts w:ascii="Arial" w:hAnsi="Arial" w:cs="Arial"/>
        </w:rPr>
        <w:t>, 2020.</w:t>
      </w:r>
      <w:proofErr w:type="gramEnd"/>
      <w:r w:rsidR="00F45F55">
        <w:rPr>
          <w:rFonts w:ascii="Arial" w:hAnsi="Arial" w:cs="Arial"/>
        </w:rPr>
        <w:t xml:space="preserve"> Frame comments around health. </w:t>
      </w:r>
    </w:p>
    <w:p w:rsidR="00B0526F" w:rsidRDefault="00F45F55" w:rsidP="00B05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Also important new paper released: </w:t>
      </w:r>
      <w:hyperlink r:id="rId9" w:history="1">
        <w:r w:rsidR="00B0526F" w:rsidRPr="00F45F55">
          <w:rPr>
            <w:rStyle w:val="Hyperlink"/>
            <w:rFonts w:ascii="Arial" w:hAnsi="Arial" w:cs="Arial"/>
          </w:rPr>
          <w:t xml:space="preserve">National </w:t>
        </w:r>
        <w:proofErr w:type="spellStart"/>
        <w:r w:rsidR="00B0526F" w:rsidRPr="00F45F55">
          <w:rPr>
            <w:rStyle w:val="Hyperlink"/>
            <w:rFonts w:ascii="Arial" w:hAnsi="Arial" w:cs="Arial"/>
          </w:rPr>
          <w:t>Farmer’s</w:t>
        </w:r>
        <w:proofErr w:type="spellEnd"/>
        <w:r w:rsidR="00B0526F" w:rsidRPr="00F45F55">
          <w:rPr>
            <w:rStyle w:val="Hyperlink"/>
            <w:rFonts w:ascii="Arial" w:hAnsi="Arial" w:cs="Arial"/>
          </w:rPr>
          <w:t xml:space="preserve"> Union – Tackling the Farm Crisis and the Climate crisis: A Transformative strategy for Canadian farms and food Systems</w:t>
        </w:r>
      </w:hyperlink>
      <w:r>
        <w:rPr>
          <w:rFonts w:ascii="Arial" w:hAnsi="Arial" w:cs="Arial"/>
        </w:rPr>
        <w:t xml:space="preserve"> </w:t>
      </w:r>
    </w:p>
    <w:p w:rsidR="00B0526F" w:rsidRDefault="00B0526F" w:rsidP="00B05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Lulu – Save our Water petition - </w:t>
      </w:r>
      <w:hyperlink r:id="rId10" w:history="1">
        <w:r w:rsidRPr="0022789B">
          <w:rPr>
            <w:rStyle w:val="Hyperlink"/>
            <w:rFonts w:ascii="Arial" w:hAnsi="Arial" w:cs="Arial"/>
          </w:rPr>
          <w:t>https://secure.gpo.ca/water-for-people-not-profit</w:t>
        </w:r>
      </w:hyperlink>
    </w:p>
    <w:p w:rsidR="00B0526F" w:rsidRDefault="00B0526F" w:rsidP="00B05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Lulu – </w:t>
      </w:r>
      <w:proofErr w:type="spellStart"/>
      <w:r>
        <w:rPr>
          <w:rFonts w:ascii="Arial" w:hAnsi="Arial" w:cs="Arial"/>
        </w:rPr>
        <w:t>Tyee</w:t>
      </w:r>
      <w:proofErr w:type="spellEnd"/>
      <w:r>
        <w:rPr>
          <w:rFonts w:ascii="Arial" w:hAnsi="Arial" w:cs="Arial"/>
        </w:rPr>
        <w:t xml:space="preserve"> </w:t>
      </w:r>
      <w:r w:rsidR="002635C6">
        <w:rPr>
          <w:rFonts w:ascii="Arial" w:hAnsi="Arial" w:cs="Arial"/>
        </w:rPr>
        <w:t>Plant native t</w:t>
      </w:r>
      <w:r>
        <w:rPr>
          <w:rFonts w:ascii="Arial" w:hAnsi="Arial" w:cs="Arial"/>
        </w:rPr>
        <w:t>ree</w:t>
      </w:r>
      <w:r w:rsidR="002635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article - </w:t>
      </w:r>
      <w:hyperlink r:id="rId11" w:history="1">
        <w:r w:rsidR="002635C6" w:rsidRPr="0022789B">
          <w:rPr>
            <w:rStyle w:val="Hyperlink"/>
            <w:rFonts w:ascii="Arial" w:hAnsi="Arial" w:cs="Arial"/>
          </w:rPr>
          <w:t>https://thetyee.ca/News/2020/02/28/If-We-Plant-Trees-They-Must-Be-Native-Trees/?utm_source=twitter&amp;utm_medium=social&amp;utm_content=030220-2&amp;utm_campaign=editorial-0220</w:t>
        </w:r>
      </w:hyperlink>
    </w:p>
    <w:p w:rsidR="00B0526F" w:rsidRPr="00455B24" w:rsidRDefault="00B0526F" w:rsidP="00B0526F">
      <w:pPr>
        <w:pStyle w:val="NoSpacing"/>
        <w:rPr>
          <w:rFonts w:ascii="Arial" w:hAnsi="Arial" w:cs="Arial"/>
          <w:b/>
        </w:rPr>
      </w:pPr>
      <w:r w:rsidRPr="00455B24">
        <w:rPr>
          <w:rFonts w:ascii="Arial" w:hAnsi="Arial" w:cs="Arial"/>
          <w:b/>
        </w:rPr>
        <w:t>GREN Housekeeping Business</w:t>
      </w:r>
    </w:p>
    <w:p w:rsidR="00B0526F" w:rsidRPr="00BB5217" w:rsidRDefault="00B0526F" w:rsidP="00B052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5217">
        <w:rPr>
          <w:rFonts w:ascii="Arial" w:hAnsi="Arial" w:cs="Arial"/>
        </w:rPr>
        <w:t>financial statement</w:t>
      </w:r>
      <w:r>
        <w:rPr>
          <w:rFonts w:ascii="Arial" w:hAnsi="Arial" w:cs="Arial"/>
        </w:rPr>
        <w:t xml:space="preserve"> - deferred</w:t>
      </w:r>
    </w:p>
    <w:p w:rsidR="00B0526F" w:rsidRPr="00BB5217" w:rsidRDefault="00B0526F" w:rsidP="00B052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5217">
        <w:rPr>
          <w:rFonts w:ascii="Arial" w:hAnsi="Arial" w:cs="Arial"/>
        </w:rPr>
        <w:t>membership</w:t>
      </w:r>
      <w:r>
        <w:rPr>
          <w:rFonts w:ascii="Arial" w:hAnsi="Arial" w:cs="Arial"/>
        </w:rPr>
        <w:t xml:space="preserve"> – Greg </w:t>
      </w:r>
      <w:r w:rsidR="00CD7EF6">
        <w:rPr>
          <w:rFonts w:ascii="Arial" w:hAnsi="Arial" w:cs="Arial"/>
        </w:rPr>
        <w:t>collected ?</w:t>
      </w:r>
      <w:r>
        <w:rPr>
          <w:rFonts w:ascii="Arial" w:hAnsi="Arial" w:cs="Arial"/>
        </w:rPr>
        <w:t xml:space="preserve"> membership renewals</w:t>
      </w:r>
    </w:p>
    <w:p w:rsidR="00B0526F" w:rsidRPr="00BB5217" w:rsidRDefault="00B0526F" w:rsidP="00B052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5217">
        <w:rPr>
          <w:rFonts w:ascii="Arial" w:hAnsi="Arial" w:cs="Arial"/>
        </w:rPr>
        <w:t>GREN website</w:t>
      </w:r>
      <w:r>
        <w:rPr>
          <w:rFonts w:ascii="Arial" w:hAnsi="Arial" w:cs="Arial"/>
        </w:rPr>
        <w:t xml:space="preserve"> – Kevin and </w:t>
      </w:r>
      <w:proofErr w:type="spellStart"/>
      <w:r>
        <w:rPr>
          <w:rFonts w:ascii="Arial" w:hAnsi="Arial" w:cs="Arial"/>
        </w:rPr>
        <w:t>Deaunn</w:t>
      </w:r>
      <w:proofErr w:type="spellEnd"/>
      <w:r>
        <w:rPr>
          <w:rFonts w:ascii="Arial" w:hAnsi="Arial" w:cs="Arial"/>
        </w:rPr>
        <w:t xml:space="preserve"> – working with Patrick developing and maintaining the site. Meeting on Sun Mar 22 to keep moving. Need to confirm names on email list.</w:t>
      </w:r>
    </w:p>
    <w:p w:rsidR="00B0526F" w:rsidRPr="00B0526F" w:rsidRDefault="00B0526F" w:rsidP="004A54AE">
      <w:pPr>
        <w:rPr>
          <w:rFonts w:ascii="Arial" w:hAnsi="Arial" w:cs="Arial"/>
          <w:b/>
        </w:rPr>
      </w:pPr>
      <w:r w:rsidRPr="00B0526F">
        <w:rPr>
          <w:rFonts w:ascii="Arial" w:hAnsi="Arial" w:cs="Arial"/>
          <w:b/>
        </w:rPr>
        <w:t>Next meeting</w:t>
      </w:r>
    </w:p>
    <w:p w:rsidR="00C6163E" w:rsidRDefault="00B0526F" w:rsidP="004A54AE">
      <w:pPr>
        <w:rPr>
          <w:rFonts w:ascii="Arial" w:hAnsi="Arial" w:cs="Arial"/>
        </w:rPr>
      </w:pPr>
      <w:r>
        <w:rPr>
          <w:rFonts w:ascii="Arial" w:hAnsi="Arial" w:cs="Arial"/>
        </w:rPr>
        <w:t>Early June, date TBD.</w:t>
      </w:r>
      <w:r w:rsidR="00C6163E" w:rsidRPr="00BB5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Susan K and Susan B to co-chair, same location, with guided tour of Food Forest by Nicola Whiting-Thomas behind Forest Heights Community Centre. </w:t>
      </w:r>
    </w:p>
    <w:p w:rsidR="00F45F55" w:rsidRPr="00F45F55" w:rsidRDefault="00F45F55" w:rsidP="004A54AE">
      <w:pPr>
        <w:rPr>
          <w:rFonts w:ascii="Arial" w:hAnsi="Arial" w:cs="Arial"/>
        </w:rPr>
      </w:pPr>
      <w:proofErr w:type="gramStart"/>
      <w:r w:rsidRPr="00F45F55">
        <w:rPr>
          <w:rFonts w:ascii="Arial" w:hAnsi="Arial" w:cs="Arial"/>
        </w:rPr>
        <w:t>Aiming for quarterly meetings.</w:t>
      </w:r>
      <w:proofErr w:type="gramEnd"/>
      <w:r w:rsidRPr="00F45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Need someone(s) to organize and chair meetings after June meeting. </w:t>
      </w:r>
      <w:r w:rsidRPr="00F45F55">
        <w:rPr>
          <w:rFonts w:ascii="Arial" w:hAnsi="Arial" w:cs="Arial"/>
        </w:rPr>
        <w:t xml:space="preserve">The following community </w:t>
      </w:r>
      <w:proofErr w:type="spellStart"/>
      <w:r w:rsidRPr="00F45F55">
        <w:rPr>
          <w:rFonts w:ascii="Arial" w:hAnsi="Arial" w:cs="Arial"/>
        </w:rPr>
        <w:t>centres</w:t>
      </w:r>
      <w:proofErr w:type="spellEnd"/>
      <w:r w:rsidRPr="00F45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Kitchener </w:t>
      </w:r>
      <w:r w:rsidRPr="00F45F55">
        <w:rPr>
          <w:rFonts w:ascii="Arial" w:hAnsi="Arial" w:cs="Arial"/>
        </w:rPr>
        <w:t xml:space="preserve">offer free daytime rooms: Forest Heights, Victoria Hills, </w:t>
      </w:r>
      <w:proofErr w:type="spellStart"/>
      <w:r w:rsidRPr="00F45F55">
        <w:rPr>
          <w:rFonts w:ascii="Arial" w:hAnsi="Arial" w:cs="Arial"/>
        </w:rPr>
        <w:t>Kingsdale</w:t>
      </w:r>
      <w:proofErr w:type="spellEnd"/>
      <w:r w:rsidRPr="00F45F55">
        <w:rPr>
          <w:rFonts w:ascii="Arial" w:hAnsi="Arial" w:cs="Arial"/>
        </w:rPr>
        <w:t xml:space="preserve"> &amp; Country Hills.</w:t>
      </w:r>
    </w:p>
    <w:p w:rsidR="0032466B" w:rsidRPr="00BB5217" w:rsidRDefault="0032466B">
      <w:pPr>
        <w:rPr>
          <w:rFonts w:ascii="Arial" w:hAnsi="Arial" w:cs="Arial"/>
        </w:rPr>
      </w:pPr>
    </w:p>
    <w:sectPr w:rsidR="0032466B" w:rsidRPr="00BB5217" w:rsidSect="00EB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CED"/>
    <w:multiLevelType w:val="hybridMultilevel"/>
    <w:tmpl w:val="B07C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B1D09"/>
    <w:multiLevelType w:val="hybridMultilevel"/>
    <w:tmpl w:val="5418A5D4"/>
    <w:lvl w:ilvl="0" w:tplc="53042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543A0"/>
    <w:multiLevelType w:val="hybridMultilevel"/>
    <w:tmpl w:val="3A98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2466B"/>
    <w:rsid w:val="000344C5"/>
    <w:rsid w:val="002635C6"/>
    <w:rsid w:val="0032466B"/>
    <w:rsid w:val="003F24D3"/>
    <w:rsid w:val="004511B3"/>
    <w:rsid w:val="00455B24"/>
    <w:rsid w:val="0047029C"/>
    <w:rsid w:val="00497067"/>
    <w:rsid w:val="004A54AE"/>
    <w:rsid w:val="005404CF"/>
    <w:rsid w:val="005517FA"/>
    <w:rsid w:val="00556ED4"/>
    <w:rsid w:val="00605EE7"/>
    <w:rsid w:val="006F6E95"/>
    <w:rsid w:val="007B0BB4"/>
    <w:rsid w:val="00811FB0"/>
    <w:rsid w:val="008B01F6"/>
    <w:rsid w:val="009C44C8"/>
    <w:rsid w:val="009F6E46"/>
    <w:rsid w:val="00A73891"/>
    <w:rsid w:val="00A81A32"/>
    <w:rsid w:val="00A94EA9"/>
    <w:rsid w:val="00AD4718"/>
    <w:rsid w:val="00B0526F"/>
    <w:rsid w:val="00B66FED"/>
    <w:rsid w:val="00BB5217"/>
    <w:rsid w:val="00C449C9"/>
    <w:rsid w:val="00C6163E"/>
    <w:rsid w:val="00CD7EF6"/>
    <w:rsid w:val="00D376F0"/>
    <w:rsid w:val="00E01255"/>
    <w:rsid w:val="00E0207D"/>
    <w:rsid w:val="00E07D69"/>
    <w:rsid w:val="00E60903"/>
    <w:rsid w:val="00E81EE2"/>
    <w:rsid w:val="00EB57F7"/>
    <w:rsid w:val="00F45F55"/>
    <w:rsid w:val="00FB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4AE"/>
    <w:pPr>
      <w:ind w:left="720"/>
      <w:contextualSpacing/>
    </w:pPr>
  </w:style>
  <w:style w:type="paragraph" w:styleId="NoSpacing">
    <w:name w:val="No Spacing"/>
    <w:uiPriority w:val="1"/>
    <w:qFormat/>
    <w:rsid w:val="00BB52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4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.ca/action-alert-ontarios-conservation-authorities-act-at-ri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tarionature.org/campaigns/conservation-authorit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tariocanada.com/registry/view.do?postingId=31772&amp;language=en" TargetMode="External"/><Relationship Id="rId11" Type="http://schemas.openxmlformats.org/officeDocument/2006/relationships/hyperlink" Target="https://thetyee.ca/News/2020/02/28/If-We-Plant-Trees-They-Must-Be-Native-Trees/?utm_source=twitter&amp;utm_medium=social&amp;utm_content=030220-2&amp;utm_campaign=editorial-0220" TargetMode="External"/><Relationship Id="rId5" Type="http://schemas.openxmlformats.org/officeDocument/2006/relationships/hyperlink" Target="mailto:gerberleah@gmail.com" TargetMode="External"/><Relationship Id="rId10" Type="http://schemas.openxmlformats.org/officeDocument/2006/relationships/hyperlink" Target="https://secure.gpo.ca/water-for-people-not-prof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fu.ca/wp-content/uploads/2020/01/Tackling-the-Farm-Crisis-and-the-Climate-Crisis-NFU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8</cp:revision>
  <cp:lastPrinted>2020-03-05T17:32:00Z</cp:lastPrinted>
  <dcterms:created xsi:type="dcterms:W3CDTF">2020-03-05T18:29:00Z</dcterms:created>
  <dcterms:modified xsi:type="dcterms:W3CDTF">2020-03-09T16:15:00Z</dcterms:modified>
</cp:coreProperties>
</file>