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05" w:rsidRDefault="00387B05" w:rsidP="00387B05">
      <w:pPr>
        <w:spacing w:before="0" w:line="276" w:lineRule="auto"/>
        <w:jc w:val="center"/>
      </w:pPr>
      <w:bookmarkStart w:id="0" w:name="_GoBack"/>
      <w:bookmarkEnd w:id="0"/>
    </w:p>
    <w:p w:rsidR="00387B05" w:rsidRDefault="00387B05" w:rsidP="00387B05">
      <w:pPr>
        <w:spacing w:before="0" w:after="0" w:line="276" w:lineRule="auto"/>
        <w:jc w:val="center"/>
      </w:pPr>
    </w:p>
    <w:p w:rsidR="00535C5D" w:rsidRPr="00A94FE3" w:rsidRDefault="00387B05" w:rsidP="00387B05">
      <w:pPr>
        <w:spacing w:before="0" w:after="0" w:line="276" w:lineRule="auto"/>
        <w:jc w:val="center"/>
        <w:rPr>
          <w:b/>
        </w:rPr>
      </w:pPr>
      <w:r w:rsidRPr="00A94FE3">
        <w:rPr>
          <w:b/>
        </w:rPr>
        <w:t>GREN Minutes Nov. 12, 2015</w:t>
      </w:r>
    </w:p>
    <w:p w:rsidR="00387B05" w:rsidRDefault="00387B05" w:rsidP="00A94FE3">
      <w:pPr>
        <w:spacing w:before="0" w:after="0" w:line="276" w:lineRule="auto"/>
        <w:jc w:val="center"/>
      </w:pPr>
      <w:r w:rsidRPr="00A94FE3">
        <w:rPr>
          <w:b/>
        </w:rPr>
        <w:t>Christian Science Church</w:t>
      </w:r>
      <w:r w:rsidR="00A94FE3">
        <w:rPr>
          <w:b/>
        </w:rPr>
        <w:t xml:space="preserve"> nursery</w:t>
      </w:r>
      <w:r w:rsidRPr="00A94FE3">
        <w:rPr>
          <w:b/>
        </w:rPr>
        <w:t>, Kitchener</w:t>
      </w:r>
    </w:p>
    <w:p w:rsidR="00387B05" w:rsidRDefault="00677836" w:rsidP="00387B05">
      <w:pPr>
        <w:tabs>
          <w:tab w:val="left" w:pos="2685"/>
          <w:tab w:val="left" w:pos="6390"/>
        </w:tabs>
        <w:spacing w:after="0" w:line="276" w:lineRule="auto"/>
      </w:pPr>
      <w:r>
        <w:rPr>
          <w:b/>
        </w:rPr>
        <w:t xml:space="preserve">Brant </w:t>
      </w:r>
      <w:r w:rsidR="00387B05" w:rsidRPr="00387B05">
        <w:rPr>
          <w:b/>
        </w:rPr>
        <w:t>Greenbelt</w:t>
      </w:r>
      <w:r w:rsidR="00387B05">
        <w:t xml:space="preserve">- Ella Haley </w:t>
      </w:r>
      <w:r w:rsidR="00075EED">
        <w:t>and</w:t>
      </w:r>
      <w:r>
        <w:t xml:space="preserve"> Richard fr</w:t>
      </w:r>
      <w:r w:rsidR="00387B05">
        <w:t>om Sustainable Brant</w:t>
      </w:r>
      <w:r w:rsidR="00387B05">
        <w:tab/>
      </w:r>
    </w:p>
    <w:p w:rsidR="00387B05" w:rsidRDefault="00387B05" w:rsidP="00387B05">
      <w:pPr>
        <w:pStyle w:val="ListParagraph"/>
        <w:numPr>
          <w:ilvl w:val="0"/>
          <w:numId w:val="21"/>
        </w:numPr>
        <w:tabs>
          <w:tab w:val="left" w:pos="2685"/>
          <w:tab w:val="left" w:pos="6390"/>
        </w:tabs>
        <w:spacing w:before="0" w:after="0" w:line="276" w:lineRule="auto"/>
      </w:pPr>
      <w:r>
        <w:t xml:space="preserve">Ella explained the current disputes over where to locate the greenbelt in Brant—province won’t specify.  Proposed options </w:t>
      </w:r>
      <w:r w:rsidR="0072596B">
        <w:t xml:space="preserve">by municipal planner aren’t good enough, don’t protect farmland. </w:t>
      </w:r>
    </w:p>
    <w:p w:rsidR="00387B05" w:rsidRDefault="0072596B" w:rsidP="00387B05">
      <w:pPr>
        <w:pStyle w:val="ListParagraph"/>
        <w:numPr>
          <w:ilvl w:val="0"/>
          <w:numId w:val="21"/>
        </w:numPr>
        <w:tabs>
          <w:tab w:val="left" w:pos="2685"/>
          <w:tab w:val="left" w:pos="6390"/>
        </w:tabs>
        <w:spacing w:before="0" w:after="0" w:line="276" w:lineRule="auto"/>
      </w:pPr>
      <w:r>
        <w:t xml:space="preserve">Noted the big land buy-ups in Brant and elsewhere by Walton company, and </w:t>
      </w:r>
      <w:r w:rsidR="001C56C4">
        <w:t>developers</w:t>
      </w:r>
      <w:r>
        <w:t xml:space="preserve"> using farmers in their battle against greenbelt </w:t>
      </w:r>
    </w:p>
    <w:p w:rsidR="00387B05" w:rsidRDefault="0072596B" w:rsidP="00387B05">
      <w:pPr>
        <w:pStyle w:val="ListParagraph"/>
        <w:numPr>
          <w:ilvl w:val="0"/>
          <w:numId w:val="21"/>
        </w:numPr>
        <w:tabs>
          <w:tab w:val="left" w:pos="2685"/>
          <w:tab w:val="left" w:pos="6390"/>
        </w:tabs>
        <w:spacing w:before="0" w:after="0" w:line="276" w:lineRule="auto"/>
      </w:pPr>
      <w:r>
        <w:t>Suggestions from GREN members: 1) Propose your own map of the greenbelt that meets greenbelt criteria, based on science. Perhaps base it on waterways and moraines, with corridors for connecting them; 2) Get a “rock star” to support your cause—e.g. Sarah Harmer, Margaret Atwood</w:t>
      </w:r>
      <w:r w:rsidR="001C56C4">
        <w:t>.</w:t>
      </w:r>
      <w:r w:rsidR="00296A4F" w:rsidRPr="00296A4F">
        <w:rPr>
          <w:noProof/>
          <w:lang w:eastAsia="en-CA"/>
        </w:rPr>
        <w:t xml:space="preserve"> </w:t>
      </w:r>
    </w:p>
    <w:p w:rsidR="005F3F1F" w:rsidRDefault="005F3F1F" w:rsidP="00387B05">
      <w:pPr>
        <w:pStyle w:val="ListParagraph"/>
        <w:numPr>
          <w:ilvl w:val="0"/>
          <w:numId w:val="21"/>
        </w:numPr>
        <w:tabs>
          <w:tab w:val="left" w:pos="2685"/>
          <w:tab w:val="left" w:pos="6390"/>
        </w:tabs>
        <w:spacing w:before="0" w:after="0" w:line="276" w:lineRule="auto"/>
      </w:pPr>
      <w:r>
        <w:rPr>
          <w:noProof/>
          <w:lang w:eastAsia="en-CA"/>
        </w:rPr>
        <w:t>Rally at Paris Fairgrounds on Nov. 16, 7:00. Check sustainablebrant.org for more information.</w:t>
      </w:r>
    </w:p>
    <w:p w:rsidR="005F3F1F" w:rsidRPr="005F3F1F" w:rsidRDefault="005F3F1F" w:rsidP="005F3F1F">
      <w:pPr>
        <w:tabs>
          <w:tab w:val="left" w:pos="2685"/>
          <w:tab w:val="left" w:pos="6390"/>
        </w:tabs>
        <w:spacing w:before="0" w:after="0" w:line="276" w:lineRule="auto"/>
        <w:rPr>
          <w:b/>
          <w:noProof/>
          <w:lang w:eastAsia="en-CA"/>
        </w:rPr>
      </w:pPr>
    </w:p>
    <w:p w:rsidR="005F3F1F" w:rsidRDefault="005F3F1F" w:rsidP="005F3F1F">
      <w:pPr>
        <w:tabs>
          <w:tab w:val="left" w:pos="2685"/>
          <w:tab w:val="left" w:pos="6390"/>
        </w:tabs>
        <w:spacing w:before="0" w:after="0" w:line="276" w:lineRule="auto"/>
        <w:rPr>
          <w:noProof/>
          <w:lang w:eastAsia="en-CA"/>
        </w:rPr>
      </w:pPr>
      <w:r w:rsidRPr="005F3F1F">
        <w:rPr>
          <w:b/>
          <w:noProof/>
          <w:lang w:eastAsia="en-CA"/>
        </w:rPr>
        <w:t>Update on Provincial Greenbelt</w:t>
      </w:r>
      <w:r>
        <w:rPr>
          <w:noProof/>
          <w:lang w:eastAsia="en-CA"/>
        </w:rPr>
        <w:t xml:space="preserve"> - Kevin </w:t>
      </w:r>
      <w:r w:rsidR="00075EED">
        <w:rPr>
          <w:noProof/>
          <w:lang w:eastAsia="en-CA"/>
        </w:rPr>
        <w:t>T</w:t>
      </w:r>
    </w:p>
    <w:p w:rsidR="0067602B" w:rsidRDefault="005F3F1F" w:rsidP="005F3F1F">
      <w:pPr>
        <w:pStyle w:val="ListParagraph"/>
        <w:numPr>
          <w:ilvl w:val="0"/>
          <w:numId w:val="22"/>
        </w:numPr>
        <w:tabs>
          <w:tab w:val="left" w:pos="2685"/>
          <w:tab w:val="left" w:pos="6390"/>
        </w:tabs>
        <w:spacing w:before="0" w:after="0" w:line="276" w:lineRule="auto"/>
      </w:pPr>
      <w:r>
        <w:t xml:space="preserve">Crombie Report on the </w:t>
      </w:r>
      <w:r w:rsidR="0067602B">
        <w:t>g</w:t>
      </w:r>
      <w:r>
        <w:t>reenbelt</w:t>
      </w:r>
      <w:r w:rsidR="0067602B">
        <w:t xml:space="preserve"> plans, including recommendations, will be released soon, and there will be public consultations.</w:t>
      </w:r>
    </w:p>
    <w:p w:rsidR="00076BD8" w:rsidRDefault="0067602B" w:rsidP="0067602B">
      <w:pPr>
        <w:pStyle w:val="ListParagraph"/>
        <w:numPr>
          <w:ilvl w:val="0"/>
          <w:numId w:val="22"/>
        </w:numPr>
        <w:tabs>
          <w:tab w:val="left" w:pos="2685"/>
          <w:tab w:val="left" w:pos="6390"/>
        </w:tabs>
        <w:spacing w:before="0" w:after="0" w:line="276" w:lineRule="auto"/>
      </w:pPr>
      <w:r>
        <w:t>Kevin noted that the community will need to give our politicians confidence that the public supports any recommended expansions of the greenbelt.</w:t>
      </w:r>
    </w:p>
    <w:p w:rsidR="00EE7F3E" w:rsidRDefault="00EE7F3E" w:rsidP="00C25482">
      <w:pPr>
        <w:tabs>
          <w:tab w:val="left" w:pos="2685"/>
          <w:tab w:val="left" w:pos="6390"/>
        </w:tabs>
        <w:spacing w:before="0" w:after="0" w:line="276" w:lineRule="auto"/>
      </w:pPr>
    </w:p>
    <w:p w:rsidR="00C25482" w:rsidRPr="00EE7F3E" w:rsidRDefault="00C25482" w:rsidP="00C25482">
      <w:pPr>
        <w:tabs>
          <w:tab w:val="left" w:pos="2685"/>
          <w:tab w:val="left" w:pos="6390"/>
        </w:tabs>
        <w:spacing w:before="0" w:after="0" w:line="276" w:lineRule="auto"/>
      </w:pPr>
      <w:r w:rsidRPr="00EE7F3E">
        <w:rPr>
          <w:b/>
        </w:rPr>
        <w:t>ESL Road Study</w:t>
      </w:r>
      <w:r w:rsidR="00EE7F3E">
        <w:rPr>
          <w:b/>
        </w:rPr>
        <w:t xml:space="preserve"> – </w:t>
      </w:r>
      <w:r w:rsidR="00EE7F3E" w:rsidRPr="00EE7F3E">
        <w:t>Deb S</w:t>
      </w:r>
    </w:p>
    <w:p w:rsidR="00C25482" w:rsidRDefault="00677836" w:rsidP="00C25482">
      <w:pPr>
        <w:pStyle w:val="ListParagraph"/>
        <w:numPr>
          <w:ilvl w:val="0"/>
          <w:numId w:val="24"/>
        </w:numPr>
        <w:tabs>
          <w:tab w:val="left" w:pos="2685"/>
          <w:tab w:val="left" w:pos="6390"/>
        </w:tabs>
        <w:spacing w:before="0" w:after="0" w:line="276" w:lineRule="auto"/>
      </w:pPr>
      <w:r>
        <w:t xml:space="preserve">The road study confirmed the risks the ESL folks already know about—problems that will be caused if Wilmot Line gets paved.  No recommendations in the report.  </w:t>
      </w:r>
    </w:p>
    <w:p w:rsidR="0067602B" w:rsidRDefault="0067602B" w:rsidP="0067602B">
      <w:pPr>
        <w:tabs>
          <w:tab w:val="left" w:pos="2685"/>
          <w:tab w:val="left" w:pos="6390"/>
        </w:tabs>
        <w:spacing w:before="0" w:after="0" w:line="276" w:lineRule="auto"/>
      </w:pPr>
    </w:p>
    <w:p w:rsidR="0067602B" w:rsidRDefault="0067602B" w:rsidP="0067602B">
      <w:pPr>
        <w:tabs>
          <w:tab w:val="left" w:pos="2685"/>
          <w:tab w:val="left" w:pos="6390"/>
        </w:tabs>
        <w:spacing w:before="0" w:after="0" w:line="276" w:lineRule="auto"/>
      </w:pPr>
      <w:r w:rsidRPr="0067602B">
        <w:rPr>
          <w:b/>
        </w:rPr>
        <w:t>GREN Projects for the Year</w:t>
      </w:r>
      <w:r>
        <w:t xml:space="preserve"> – John</w:t>
      </w:r>
      <w:r w:rsidR="00075EED">
        <w:t xml:space="preserve"> J</w:t>
      </w:r>
    </w:p>
    <w:p w:rsidR="005046FF" w:rsidRDefault="0067602B" w:rsidP="005046FF">
      <w:pPr>
        <w:tabs>
          <w:tab w:val="left" w:pos="2685"/>
          <w:tab w:val="left" w:pos="6390"/>
        </w:tabs>
        <w:spacing w:before="0" w:after="0" w:line="276" w:lineRule="auto"/>
      </w:pPr>
      <w:r>
        <w:t>John asked for ideas for projects, noting that</w:t>
      </w:r>
      <w:r w:rsidR="005046FF">
        <w:t xml:space="preserve"> </w:t>
      </w:r>
      <w:r>
        <w:t xml:space="preserve">at least one must be watershed-wide. </w:t>
      </w:r>
      <w:r w:rsidR="005046FF">
        <w:t xml:space="preserve"> Members who will take the lead on a project will prepare a one-pager summarizing the issue, why it is important, why GREN should do it, potential </w:t>
      </w:r>
      <w:r w:rsidR="00063E24">
        <w:t xml:space="preserve">benefits and </w:t>
      </w:r>
      <w:r w:rsidR="005046FF">
        <w:t>drawbacks of GREN doing it</w:t>
      </w:r>
      <w:r w:rsidR="00063E24">
        <w:t>, concrete suggestions for action (</w:t>
      </w:r>
      <w:r w:rsidR="006809B0">
        <w:t xml:space="preserve">e.g. </w:t>
      </w:r>
      <w:r w:rsidR="00063E24">
        <w:t>lobbying</w:t>
      </w:r>
      <w:proofErr w:type="gramStart"/>
      <w:r w:rsidR="006809B0">
        <w:t>,</w:t>
      </w:r>
      <w:r w:rsidR="00063E24">
        <w:t xml:space="preserve"> </w:t>
      </w:r>
      <w:r w:rsidR="006809B0">
        <w:t xml:space="preserve"> </w:t>
      </w:r>
      <w:r w:rsidR="00063E24">
        <w:t>public</w:t>
      </w:r>
      <w:proofErr w:type="gramEnd"/>
      <w:r w:rsidR="00063E24">
        <w:t xml:space="preserve"> events</w:t>
      </w:r>
      <w:r w:rsidR="006809B0">
        <w:t xml:space="preserve">, </w:t>
      </w:r>
      <w:r w:rsidR="00063E24">
        <w:t xml:space="preserve"> research</w:t>
      </w:r>
      <w:r w:rsidR="006809B0">
        <w:t>,</w:t>
      </w:r>
      <w:r w:rsidR="00063E24">
        <w:t xml:space="preserve"> etc.)  </w:t>
      </w:r>
      <w:r w:rsidR="005046FF">
        <w:t xml:space="preserve"> </w:t>
      </w:r>
      <w:r w:rsidR="00063E24">
        <w:t xml:space="preserve">These are due in early January. </w:t>
      </w:r>
      <w:r w:rsidR="005046FF">
        <w:t>Topics suggested at the meeting:</w:t>
      </w:r>
    </w:p>
    <w:p w:rsidR="005046FF" w:rsidRDefault="00677836" w:rsidP="005046FF">
      <w:pPr>
        <w:pStyle w:val="ListParagraph"/>
        <w:numPr>
          <w:ilvl w:val="0"/>
          <w:numId w:val="23"/>
        </w:numPr>
        <w:tabs>
          <w:tab w:val="left" w:pos="2685"/>
          <w:tab w:val="left" w:pos="6390"/>
        </w:tabs>
        <w:spacing w:before="0" w:after="0" w:line="276" w:lineRule="auto"/>
      </w:pPr>
      <w:r>
        <w:t xml:space="preserve">Expand the </w:t>
      </w:r>
      <w:r w:rsidR="005046FF">
        <w:t>ALUS program</w:t>
      </w:r>
      <w:r w:rsidR="00063E24">
        <w:t xml:space="preserve"> </w:t>
      </w:r>
      <w:r w:rsidR="005046FF">
        <w:t>– Susan K</w:t>
      </w:r>
      <w:r w:rsidR="00063E24">
        <w:t xml:space="preserve">  (See below for description of ALUS)</w:t>
      </w:r>
    </w:p>
    <w:p w:rsidR="00075EED" w:rsidRDefault="005046FF" w:rsidP="005046FF">
      <w:pPr>
        <w:pStyle w:val="ListParagraph"/>
        <w:numPr>
          <w:ilvl w:val="0"/>
          <w:numId w:val="23"/>
        </w:numPr>
        <w:tabs>
          <w:tab w:val="left" w:pos="2685"/>
          <w:tab w:val="left" w:pos="6390"/>
        </w:tabs>
        <w:spacing w:before="0" w:after="0" w:line="276" w:lineRule="auto"/>
      </w:pPr>
      <w:r>
        <w:t>Proposed incinerator option for garbage – John</w:t>
      </w:r>
      <w:r w:rsidR="00C25482">
        <w:t xml:space="preserve"> </w:t>
      </w:r>
    </w:p>
    <w:p w:rsidR="00C25482" w:rsidRDefault="00063E24" w:rsidP="005046FF">
      <w:pPr>
        <w:pStyle w:val="ListParagraph"/>
        <w:numPr>
          <w:ilvl w:val="0"/>
          <w:numId w:val="23"/>
        </w:numPr>
        <w:tabs>
          <w:tab w:val="left" w:pos="2685"/>
          <w:tab w:val="left" w:pos="6390"/>
        </w:tabs>
        <w:spacing w:before="0" w:after="0" w:line="276" w:lineRule="auto"/>
      </w:pPr>
      <w:r>
        <w:t xml:space="preserve">Sewage sludge and </w:t>
      </w:r>
      <w:proofErr w:type="spellStart"/>
      <w:r>
        <w:t>b</w:t>
      </w:r>
      <w:r w:rsidR="00C25482">
        <w:t>iosolids</w:t>
      </w:r>
      <w:proofErr w:type="spellEnd"/>
      <w:r w:rsidR="00C25482">
        <w:t xml:space="preserve"> issue – Lulu </w:t>
      </w:r>
    </w:p>
    <w:p w:rsidR="00C25482" w:rsidRDefault="00C25482" w:rsidP="005046FF">
      <w:pPr>
        <w:pStyle w:val="ListParagraph"/>
        <w:numPr>
          <w:ilvl w:val="0"/>
          <w:numId w:val="23"/>
        </w:numPr>
        <w:tabs>
          <w:tab w:val="left" w:pos="2685"/>
          <w:tab w:val="left" w:pos="6390"/>
        </w:tabs>
        <w:spacing w:before="0" w:after="0" w:line="276" w:lineRule="auto"/>
      </w:pPr>
      <w:r>
        <w:t xml:space="preserve">Impacts of gravel pits and push for rehabilitation – </w:t>
      </w:r>
      <w:proofErr w:type="spellStart"/>
      <w:r>
        <w:t>T</w:t>
      </w:r>
      <w:r w:rsidR="00075EED">
        <w:t>e</w:t>
      </w:r>
      <w:r>
        <w:t>mara</w:t>
      </w:r>
      <w:proofErr w:type="spellEnd"/>
      <w:r>
        <w:t xml:space="preserve"> Brown v</w:t>
      </w:r>
      <w:r w:rsidR="00063E24">
        <w:t xml:space="preserve">olunteered by </w:t>
      </w:r>
      <w:r>
        <w:t>Lulu</w:t>
      </w:r>
    </w:p>
    <w:p w:rsidR="00C25482" w:rsidRDefault="00C25482" w:rsidP="005046FF">
      <w:pPr>
        <w:pStyle w:val="ListParagraph"/>
        <w:numPr>
          <w:ilvl w:val="0"/>
          <w:numId w:val="23"/>
        </w:numPr>
        <w:tabs>
          <w:tab w:val="left" w:pos="2685"/>
          <w:tab w:val="left" w:pos="6390"/>
        </w:tabs>
        <w:spacing w:before="0" w:after="0" w:line="276" w:lineRule="auto"/>
      </w:pPr>
      <w:r>
        <w:t xml:space="preserve">Lobbying for land trust policy in Waterloo Region – Greg </w:t>
      </w:r>
    </w:p>
    <w:p w:rsidR="00C25482" w:rsidRDefault="00C25482" w:rsidP="005046FF">
      <w:pPr>
        <w:pStyle w:val="ListParagraph"/>
        <w:numPr>
          <w:ilvl w:val="0"/>
          <w:numId w:val="23"/>
        </w:numPr>
        <w:tabs>
          <w:tab w:val="left" w:pos="2685"/>
          <w:tab w:val="left" w:pos="6390"/>
        </w:tabs>
        <w:spacing w:before="0" w:after="0" w:line="276" w:lineRule="auto"/>
      </w:pPr>
      <w:r>
        <w:t xml:space="preserve">GRCA- working for better consultation and enforcement – Deb </w:t>
      </w:r>
    </w:p>
    <w:p w:rsidR="00063E24" w:rsidRDefault="00C25482" w:rsidP="005046FF">
      <w:pPr>
        <w:pStyle w:val="ListParagraph"/>
        <w:numPr>
          <w:ilvl w:val="0"/>
          <w:numId w:val="23"/>
        </w:numPr>
        <w:tabs>
          <w:tab w:val="left" w:pos="2685"/>
          <w:tab w:val="left" w:pos="6390"/>
        </w:tabs>
        <w:spacing w:before="0" w:after="0" w:line="276" w:lineRule="auto"/>
      </w:pPr>
      <w:r>
        <w:t>Water Taking permits – Bob B</w:t>
      </w:r>
    </w:p>
    <w:p w:rsidR="005046FF" w:rsidRDefault="00063E24" w:rsidP="005046FF">
      <w:pPr>
        <w:pStyle w:val="ListParagraph"/>
        <w:numPr>
          <w:ilvl w:val="0"/>
          <w:numId w:val="23"/>
        </w:numPr>
        <w:tabs>
          <w:tab w:val="left" w:pos="2685"/>
          <w:tab w:val="left" w:pos="6390"/>
        </w:tabs>
        <w:spacing w:before="0" w:after="0" w:line="276" w:lineRule="auto"/>
      </w:pPr>
      <w:r>
        <w:t xml:space="preserve">Expansion of the greenbelt – </w:t>
      </w:r>
      <w:proofErr w:type="spellStart"/>
      <w:r>
        <w:t>Deaun</w:t>
      </w:r>
      <w:proofErr w:type="spellEnd"/>
      <w:r>
        <w:t xml:space="preserve"> Moulton</w:t>
      </w:r>
    </w:p>
    <w:p w:rsidR="00063E24" w:rsidRDefault="00063E24" w:rsidP="005046FF">
      <w:pPr>
        <w:pStyle w:val="ListParagraph"/>
        <w:numPr>
          <w:ilvl w:val="0"/>
          <w:numId w:val="23"/>
        </w:numPr>
        <w:tabs>
          <w:tab w:val="left" w:pos="2685"/>
          <w:tab w:val="left" w:pos="6390"/>
        </w:tabs>
        <w:spacing w:before="0" w:after="0" w:line="276" w:lineRule="auto"/>
      </w:pPr>
      <w:r>
        <w:t xml:space="preserve">Regional transportation and green infrastructure – Kevin </w:t>
      </w:r>
    </w:p>
    <w:p w:rsidR="00063E24" w:rsidRDefault="00063E24" w:rsidP="005046FF">
      <w:pPr>
        <w:pStyle w:val="ListParagraph"/>
        <w:numPr>
          <w:ilvl w:val="0"/>
          <w:numId w:val="23"/>
        </w:numPr>
        <w:tabs>
          <w:tab w:val="left" w:pos="2685"/>
          <w:tab w:val="left" w:pos="6390"/>
        </w:tabs>
        <w:spacing w:before="0" w:after="0" w:line="276" w:lineRule="auto"/>
      </w:pPr>
      <w:r>
        <w:t>Ways to raise GREN profile (radio show, etc.)</w:t>
      </w:r>
    </w:p>
    <w:p w:rsidR="00063E24" w:rsidRPr="00063E24" w:rsidRDefault="00063E24" w:rsidP="00063E24">
      <w:pPr>
        <w:pStyle w:val="NormalWeb"/>
        <w:rPr>
          <w:rFonts w:ascii="Calibri" w:hAnsi="Calibri"/>
          <w:sz w:val="22"/>
        </w:rPr>
      </w:pPr>
      <w:r w:rsidRPr="00063E24">
        <w:rPr>
          <w:rFonts w:ascii="Calibri" w:hAnsi="Calibri"/>
          <w:sz w:val="22"/>
        </w:rPr>
        <w:t>Alternative Land Use Services, or ALUS for short, is a unique incentive program that recognizes the role farmers and ranchers play in producing both food and a healthy environment. Supported by Ontario Nature and the local communities, ALUS is a voluntary program that allows for community-led, farmer-delivered conservation initiatives.</w:t>
      </w:r>
    </w:p>
    <w:p w:rsidR="006809B0" w:rsidRDefault="00063E24" w:rsidP="00063E24">
      <w:pPr>
        <w:pStyle w:val="NormalWeb"/>
        <w:rPr>
          <w:rFonts w:ascii="Calibri" w:hAnsi="Calibri"/>
          <w:sz w:val="22"/>
        </w:rPr>
      </w:pPr>
      <w:r w:rsidRPr="00063E24">
        <w:rPr>
          <w:rFonts w:ascii="Calibri" w:hAnsi="Calibri"/>
          <w:sz w:val="22"/>
        </w:rPr>
        <w:lastRenderedPageBreak/>
        <w:t>Through ALUS, farmers receive payments to conserve and restore natural features such as wetlands, creeks, shorelines, native grasses and trees, and unique ecosystems like tall grass prairie and oak savannah. In this way, parcels of farmland are converted into habitat for wildlife.</w:t>
      </w:r>
    </w:p>
    <w:p w:rsidR="006809B0" w:rsidRPr="00063E24" w:rsidRDefault="006809B0" w:rsidP="00063E24">
      <w:pPr>
        <w:pStyle w:val="NormalWeb"/>
        <w:rPr>
          <w:rFonts w:ascii="Calibri" w:hAnsi="Calibri"/>
          <w:sz w:val="22"/>
        </w:rPr>
      </w:pPr>
      <w:r w:rsidRPr="006809B0">
        <w:rPr>
          <w:rFonts w:ascii="Calibri" w:hAnsi="Calibri"/>
          <w:b/>
          <w:sz w:val="22"/>
        </w:rPr>
        <w:t>Next GREN Meeting</w:t>
      </w:r>
      <w:r>
        <w:rPr>
          <w:rFonts w:ascii="Calibri" w:hAnsi="Calibri"/>
          <w:sz w:val="22"/>
        </w:rPr>
        <w:t xml:space="preserve">: early January, date to be determined </w:t>
      </w:r>
    </w:p>
    <w:p w:rsidR="00063E24" w:rsidRPr="00387B05" w:rsidRDefault="00063E24" w:rsidP="005046FF">
      <w:pPr>
        <w:tabs>
          <w:tab w:val="left" w:pos="2685"/>
          <w:tab w:val="left" w:pos="6390"/>
        </w:tabs>
        <w:spacing w:before="0" w:after="0" w:line="276" w:lineRule="auto"/>
      </w:pPr>
    </w:p>
    <w:sectPr w:rsidR="00063E24" w:rsidRPr="00387B05" w:rsidSect="00A94F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787"/>
    <w:multiLevelType w:val="hybridMultilevel"/>
    <w:tmpl w:val="DAE8B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C81739"/>
    <w:multiLevelType w:val="hybridMultilevel"/>
    <w:tmpl w:val="2AC42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BD35E6"/>
    <w:multiLevelType w:val="hybridMultilevel"/>
    <w:tmpl w:val="EA0A0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2308A7"/>
    <w:multiLevelType w:val="hybridMultilevel"/>
    <w:tmpl w:val="1A24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55548C1"/>
    <w:multiLevelType w:val="hybridMultilevel"/>
    <w:tmpl w:val="A57AC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5C3F81"/>
    <w:multiLevelType w:val="hybridMultilevel"/>
    <w:tmpl w:val="F15AB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1D0F09"/>
    <w:multiLevelType w:val="hybridMultilevel"/>
    <w:tmpl w:val="04FEF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64C4576"/>
    <w:multiLevelType w:val="hybridMultilevel"/>
    <w:tmpl w:val="FD6A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A021AF4"/>
    <w:multiLevelType w:val="hybridMultilevel"/>
    <w:tmpl w:val="68BC878E"/>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9">
    <w:nsid w:val="4B391CA3"/>
    <w:multiLevelType w:val="hybridMultilevel"/>
    <w:tmpl w:val="93C4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42EF"/>
    <w:multiLevelType w:val="hybridMultilevel"/>
    <w:tmpl w:val="203C169A"/>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11">
    <w:nsid w:val="548B0E6E"/>
    <w:multiLevelType w:val="hybridMultilevel"/>
    <w:tmpl w:val="8E4C7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79A018D"/>
    <w:multiLevelType w:val="hybridMultilevel"/>
    <w:tmpl w:val="75FE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C77A50"/>
    <w:multiLevelType w:val="hybridMultilevel"/>
    <w:tmpl w:val="29C6D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5425B92"/>
    <w:multiLevelType w:val="hybridMultilevel"/>
    <w:tmpl w:val="71123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6E3E4D"/>
    <w:multiLevelType w:val="hybridMultilevel"/>
    <w:tmpl w:val="BA480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7CF2E06"/>
    <w:multiLevelType w:val="hybridMultilevel"/>
    <w:tmpl w:val="ACAA9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AB50112"/>
    <w:multiLevelType w:val="hybridMultilevel"/>
    <w:tmpl w:val="9C469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B2E1697"/>
    <w:multiLevelType w:val="hybridMultilevel"/>
    <w:tmpl w:val="95BA7DA4"/>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19">
    <w:nsid w:val="71261967"/>
    <w:multiLevelType w:val="hybridMultilevel"/>
    <w:tmpl w:val="907A1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0F7282"/>
    <w:multiLevelType w:val="hybridMultilevel"/>
    <w:tmpl w:val="24008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2AE5DD8"/>
    <w:multiLevelType w:val="hybridMultilevel"/>
    <w:tmpl w:val="0234E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F73ABA"/>
    <w:multiLevelType w:val="hybridMultilevel"/>
    <w:tmpl w:val="6AD02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4E47E8"/>
    <w:multiLevelType w:val="hybridMultilevel"/>
    <w:tmpl w:val="CBF88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8"/>
  </w:num>
  <w:num w:numId="4">
    <w:abstractNumId w:val="6"/>
  </w:num>
  <w:num w:numId="5">
    <w:abstractNumId w:val="9"/>
  </w:num>
  <w:num w:numId="6">
    <w:abstractNumId w:val="17"/>
  </w:num>
  <w:num w:numId="7">
    <w:abstractNumId w:val="23"/>
  </w:num>
  <w:num w:numId="8">
    <w:abstractNumId w:val="15"/>
  </w:num>
  <w:num w:numId="9">
    <w:abstractNumId w:val="22"/>
  </w:num>
  <w:num w:numId="10">
    <w:abstractNumId w:val="7"/>
  </w:num>
  <w:num w:numId="11">
    <w:abstractNumId w:val="4"/>
  </w:num>
  <w:num w:numId="12">
    <w:abstractNumId w:val="3"/>
  </w:num>
  <w:num w:numId="13">
    <w:abstractNumId w:val="19"/>
  </w:num>
  <w:num w:numId="14">
    <w:abstractNumId w:val="21"/>
  </w:num>
  <w:num w:numId="15">
    <w:abstractNumId w:val="5"/>
  </w:num>
  <w:num w:numId="16">
    <w:abstractNumId w:val="13"/>
  </w:num>
  <w:num w:numId="17">
    <w:abstractNumId w:val="0"/>
  </w:num>
  <w:num w:numId="18">
    <w:abstractNumId w:val="11"/>
  </w:num>
  <w:num w:numId="19">
    <w:abstractNumId w:val="14"/>
  </w:num>
  <w:num w:numId="20">
    <w:abstractNumId w:val="2"/>
  </w:num>
  <w:num w:numId="21">
    <w:abstractNumId w:val="12"/>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E9"/>
    <w:rsid w:val="000028F6"/>
    <w:rsid w:val="00005602"/>
    <w:rsid w:val="00005ABA"/>
    <w:rsid w:val="000154D6"/>
    <w:rsid w:val="00015978"/>
    <w:rsid w:val="00015DED"/>
    <w:rsid w:val="00015DF2"/>
    <w:rsid w:val="00016CBD"/>
    <w:rsid w:val="00017F22"/>
    <w:rsid w:val="00020038"/>
    <w:rsid w:val="00022D6F"/>
    <w:rsid w:val="00024C7C"/>
    <w:rsid w:val="000251B8"/>
    <w:rsid w:val="000301D3"/>
    <w:rsid w:val="00030358"/>
    <w:rsid w:val="000308CC"/>
    <w:rsid w:val="00033009"/>
    <w:rsid w:val="000358A0"/>
    <w:rsid w:val="00040E12"/>
    <w:rsid w:val="00045408"/>
    <w:rsid w:val="000463F7"/>
    <w:rsid w:val="000524E0"/>
    <w:rsid w:val="00054030"/>
    <w:rsid w:val="00057A34"/>
    <w:rsid w:val="00063E24"/>
    <w:rsid w:val="00064419"/>
    <w:rsid w:val="0006601F"/>
    <w:rsid w:val="00067C9C"/>
    <w:rsid w:val="00070A9B"/>
    <w:rsid w:val="00073AE4"/>
    <w:rsid w:val="00075EED"/>
    <w:rsid w:val="00076BD8"/>
    <w:rsid w:val="00077C75"/>
    <w:rsid w:val="000868B8"/>
    <w:rsid w:val="0009099B"/>
    <w:rsid w:val="00091788"/>
    <w:rsid w:val="00092538"/>
    <w:rsid w:val="00094762"/>
    <w:rsid w:val="00094B88"/>
    <w:rsid w:val="0009608C"/>
    <w:rsid w:val="000B46B6"/>
    <w:rsid w:val="000B4846"/>
    <w:rsid w:val="000B670B"/>
    <w:rsid w:val="000B7895"/>
    <w:rsid w:val="000C1230"/>
    <w:rsid w:val="000C727C"/>
    <w:rsid w:val="000D2C69"/>
    <w:rsid w:val="000D7C54"/>
    <w:rsid w:val="000E1A92"/>
    <w:rsid w:val="000F034C"/>
    <w:rsid w:val="000F1794"/>
    <w:rsid w:val="000F1E68"/>
    <w:rsid w:val="000F36C5"/>
    <w:rsid w:val="000F51E9"/>
    <w:rsid w:val="001001B6"/>
    <w:rsid w:val="0010222F"/>
    <w:rsid w:val="00110AE2"/>
    <w:rsid w:val="00110CFC"/>
    <w:rsid w:val="001113A9"/>
    <w:rsid w:val="00120FAE"/>
    <w:rsid w:val="001260F6"/>
    <w:rsid w:val="0012703A"/>
    <w:rsid w:val="001277E4"/>
    <w:rsid w:val="001331D7"/>
    <w:rsid w:val="001347E9"/>
    <w:rsid w:val="00135163"/>
    <w:rsid w:val="00137FA4"/>
    <w:rsid w:val="00140B02"/>
    <w:rsid w:val="00142120"/>
    <w:rsid w:val="00146CC3"/>
    <w:rsid w:val="00153DBE"/>
    <w:rsid w:val="001551CD"/>
    <w:rsid w:val="00155D94"/>
    <w:rsid w:val="00157C2B"/>
    <w:rsid w:val="00157C2F"/>
    <w:rsid w:val="00163B7F"/>
    <w:rsid w:val="00163F2A"/>
    <w:rsid w:val="00165389"/>
    <w:rsid w:val="00165797"/>
    <w:rsid w:val="0016641F"/>
    <w:rsid w:val="00182462"/>
    <w:rsid w:val="001900C2"/>
    <w:rsid w:val="00193826"/>
    <w:rsid w:val="001939D4"/>
    <w:rsid w:val="00193DE2"/>
    <w:rsid w:val="00195DBD"/>
    <w:rsid w:val="00196E96"/>
    <w:rsid w:val="001A1992"/>
    <w:rsid w:val="001A20E4"/>
    <w:rsid w:val="001A309F"/>
    <w:rsid w:val="001A33C4"/>
    <w:rsid w:val="001A627D"/>
    <w:rsid w:val="001B37F0"/>
    <w:rsid w:val="001B5324"/>
    <w:rsid w:val="001C14EA"/>
    <w:rsid w:val="001C56C4"/>
    <w:rsid w:val="001C6EEB"/>
    <w:rsid w:val="001D2288"/>
    <w:rsid w:val="001F048E"/>
    <w:rsid w:val="001F0E03"/>
    <w:rsid w:val="001F2907"/>
    <w:rsid w:val="001F582D"/>
    <w:rsid w:val="001F5880"/>
    <w:rsid w:val="00221177"/>
    <w:rsid w:val="00221F77"/>
    <w:rsid w:val="0022342A"/>
    <w:rsid w:val="00240EAF"/>
    <w:rsid w:val="0024149E"/>
    <w:rsid w:val="00243E8B"/>
    <w:rsid w:val="0024426D"/>
    <w:rsid w:val="00244BD7"/>
    <w:rsid w:val="00252AE7"/>
    <w:rsid w:val="0025338E"/>
    <w:rsid w:val="00254747"/>
    <w:rsid w:val="002564B6"/>
    <w:rsid w:val="00256B94"/>
    <w:rsid w:val="00263903"/>
    <w:rsid w:val="00263974"/>
    <w:rsid w:val="00267327"/>
    <w:rsid w:val="00272753"/>
    <w:rsid w:val="00272E70"/>
    <w:rsid w:val="00276FB3"/>
    <w:rsid w:val="002801F8"/>
    <w:rsid w:val="0028513B"/>
    <w:rsid w:val="00286074"/>
    <w:rsid w:val="002934C9"/>
    <w:rsid w:val="00296A4F"/>
    <w:rsid w:val="002972A1"/>
    <w:rsid w:val="002A5173"/>
    <w:rsid w:val="002B5A55"/>
    <w:rsid w:val="002B7222"/>
    <w:rsid w:val="002C4361"/>
    <w:rsid w:val="002C5480"/>
    <w:rsid w:val="002D01C5"/>
    <w:rsid w:val="002D09E7"/>
    <w:rsid w:val="002D1003"/>
    <w:rsid w:val="002D160E"/>
    <w:rsid w:val="002D230D"/>
    <w:rsid w:val="002D421A"/>
    <w:rsid w:val="002E53B7"/>
    <w:rsid w:val="002F0867"/>
    <w:rsid w:val="002F3EF1"/>
    <w:rsid w:val="002F6A33"/>
    <w:rsid w:val="00306446"/>
    <w:rsid w:val="003077C2"/>
    <w:rsid w:val="00310DFB"/>
    <w:rsid w:val="003127D5"/>
    <w:rsid w:val="003155EA"/>
    <w:rsid w:val="00315AEE"/>
    <w:rsid w:val="003161F2"/>
    <w:rsid w:val="003207FB"/>
    <w:rsid w:val="00323D3C"/>
    <w:rsid w:val="003267E6"/>
    <w:rsid w:val="00333A73"/>
    <w:rsid w:val="00334E82"/>
    <w:rsid w:val="0034057A"/>
    <w:rsid w:val="00340A5B"/>
    <w:rsid w:val="00344C4B"/>
    <w:rsid w:val="003466D7"/>
    <w:rsid w:val="00350647"/>
    <w:rsid w:val="00353DD9"/>
    <w:rsid w:val="00355FCD"/>
    <w:rsid w:val="00360A88"/>
    <w:rsid w:val="00364D3E"/>
    <w:rsid w:val="003670C9"/>
    <w:rsid w:val="00371356"/>
    <w:rsid w:val="00372985"/>
    <w:rsid w:val="003827DC"/>
    <w:rsid w:val="003842CA"/>
    <w:rsid w:val="00386FF6"/>
    <w:rsid w:val="00387B05"/>
    <w:rsid w:val="00393A5E"/>
    <w:rsid w:val="00397CA1"/>
    <w:rsid w:val="003A33B3"/>
    <w:rsid w:val="003A73AB"/>
    <w:rsid w:val="003B3BE7"/>
    <w:rsid w:val="003B4B37"/>
    <w:rsid w:val="003B4B88"/>
    <w:rsid w:val="003B6468"/>
    <w:rsid w:val="003B7D26"/>
    <w:rsid w:val="003C363C"/>
    <w:rsid w:val="003C6B87"/>
    <w:rsid w:val="003D0757"/>
    <w:rsid w:val="003D1257"/>
    <w:rsid w:val="003D1F35"/>
    <w:rsid w:val="003D2880"/>
    <w:rsid w:val="003D2B25"/>
    <w:rsid w:val="003D6973"/>
    <w:rsid w:val="003D6DD8"/>
    <w:rsid w:val="003F07D4"/>
    <w:rsid w:val="003F2782"/>
    <w:rsid w:val="003F6F3E"/>
    <w:rsid w:val="003F6F49"/>
    <w:rsid w:val="003F7738"/>
    <w:rsid w:val="004032FD"/>
    <w:rsid w:val="00406E84"/>
    <w:rsid w:val="0040702E"/>
    <w:rsid w:val="0040725C"/>
    <w:rsid w:val="00410186"/>
    <w:rsid w:val="0041429B"/>
    <w:rsid w:val="00414B5E"/>
    <w:rsid w:val="00417861"/>
    <w:rsid w:val="00422A0B"/>
    <w:rsid w:val="00422A4A"/>
    <w:rsid w:val="004256F2"/>
    <w:rsid w:val="00431474"/>
    <w:rsid w:val="004352BF"/>
    <w:rsid w:val="00436D36"/>
    <w:rsid w:val="004428D7"/>
    <w:rsid w:val="00450042"/>
    <w:rsid w:val="004508A6"/>
    <w:rsid w:val="00475DD8"/>
    <w:rsid w:val="00477839"/>
    <w:rsid w:val="00481DC2"/>
    <w:rsid w:val="00484462"/>
    <w:rsid w:val="00486FBC"/>
    <w:rsid w:val="00487C5C"/>
    <w:rsid w:val="00487EF0"/>
    <w:rsid w:val="00492319"/>
    <w:rsid w:val="00493FE8"/>
    <w:rsid w:val="004941D4"/>
    <w:rsid w:val="004945BA"/>
    <w:rsid w:val="00494AFC"/>
    <w:rsid w:val="0049561B"/>
    <w:rsid w:val="004A5228"/>
    <w:rsid w:val="004B6CC8"/>
    <w:rsid w:val="004C11BF"/>
    <w:rsid w:val="004C2439"/>
    <w:rsid w:val="004C6B6A"/>
    <w:rsid w:val="004C6C1F"/>
    <w:rsid w:val="004C72FA"/>
    <w:rsid w:val="004D2658"/>
    <w:rsid w:val="004D58FE"/>
    <w:rsid w:val="004E17C1"/>
    <w:rsid w:val="004E1A73"/>
    <w:rsid w:val="004E47B2"/>
    <w:rsid w:val="004E7527"/>
    <w:rsid w:val="004F15C8"/>
    <w:rsid w:val="005046FF"/>
    <w:rsid w:val="00505CD1"/>
    <w:rsid w:val="00506879"/>
    <w:rsid w:val="0050722D"/>
    <w:rsid w:val="00510171"/>
    <w:rsid w:val="00513A80"/>
    <w:rsid w:val="005151A4"/>
    <w:rsid w:val="00524E21"/>
    <w:rsid w:val="005270F4"/>
    <w:rsid w:val="005304AC"/>
    <w:rsid w:val="00535B0B"/>
    <w:rsid w:val="00535C5D"/>
    <w:rsid w:val="00535E8F"/>
    <w:rsid w:val="005535AF"/>
    <w:rsid w:val="00564B95"/>
    <w:rsid w:val="00567E1D"/>
    <w:rsid w:val="005708D5"/>
    <w:rsid w:val="00577BAC"/>
    <w:rsid w:val="005831A5"/>
    <w:rsid w:val="00593707"/>
    <w:rsid w:val="00593B3C"/>
    <w:rsid w:val="005948A1"/>
    <w:rsid w:val="005969BE"/>
    <w:rsid w:val="00596A6A"/>
    <w:rsid w:val="005A24E6"/>
    <w:rsid w:val="005A3F4A"/>
    <w:rsid w:val="005B4401"/>
    <w:rsid w:val="005B4E1D"/>
    <w:rsid w:val="005B7113"/>
    <w:rsid w:val="005C4AAE"/>
    <w:rsid w:val="005C51B4"/>
    <w:rsid w:val="005C78EE"/>
    <w:rsid w:val="005D1813"/>
    <w:rsid w:val="005D3D8F"/>
    <w:rsid w:val="005D749A"/>
    <w:rsid w:val="005E0345"/>
    <w:rsid w:val="005E057B"/>
    <w:rsid w:val="005E6798"/>
    <w:rsid w:val="005F18DB"/>
    <w:rsid w:val="005F3F1F"/>
    <w:rsid w:val="005F524A"/>
    <w:rsid w:val="005F7F35"/>
    <w:rsid w:val="00601109"/>
    <w:rsid w:val="00601F3E"/>
    <w:rsid w:val="006065FE"/>
    <w:rsid w:val="006104BA"/>
    <w:rsid w:val="0061483C"/>
    <w:rsid w:val="006202FA"/>
    <w:rsid w:val="00622969"/>
    <w:rsid w:val="00630756"/>
    <w:rsid w:val="00630795"/>
    <w:rsid w:val="00641CB1"/>
    <w:rsid w:val="00642210"/>
    <w:rsid w:val="00650EE4"/>
    <w:rsid w:val="00651C6D"/>
    <w:rsid w:val="00664F64"/>
    <w:rsid w:val="00672537"/>
    <w:rsid w:val="0067602B"/>
    <w:rsid w:val="00677836"/>
    <w:rsid w:val="006809B0"/>
    <w:rsid w:val="00684050"/>
    <w:rsid w:val="0068443B"/>
    <w:rsid w:val="00685443"/>
    <w:rsid w:val="00687910"/>
    <w:rsid w:val="00690BF4"/>
    <w:rsid w:val="00691208"/>
    <w:rsid w:val="00693C1F"/>
    <w:rsid w:val="00695C7A"/>
    <w:rsid w:val="0069617D"/>
    <w:rsid w:val="006A15F0"/>
    <w:rsid w:val="006B407E"/>
    <w:rsid w:val="006D03D4"/>
    <w:rsid w:val="006D0C04"/>
    <w:rsid w:val="006D562C"/>
    <w:rsid w:val="006E4C14"/>
    <w:rsid w:val="006E713D"/>
    <w:rsid w:val="006F20E4"/>
    <w:rsid w:val="006F53DA"/>
    <w:rsid w:val="007005FB"/>
    <w:rsid w:val="00701BC0"/>
    <w:rsid w:val="00701F4D"/>
    <w:rsid w:val="00703EDB"/>
    <w:rsid w:val="007065DC"/>
    <w:rsid w:val="00710BD0"/>
    <w:rsid w:val="007113A4"/>
    <w:rsid w:val="0071714A"/>
    <w:rsid w:val="00717E6B"/>
    <w:rsid w:val="00720BA8"/>
    <w:rsid w:val="007220F1"/>
    <w:rsid w:val="00723620"/>
    <w:rsid w:val="0072596B"/>
    <w:rsid w:val="00726784"/>
    <w:rsid w:val="0073439F"/>
    <w:rsid w:val="00744036"/>
    <w:rsid w:val="007453F6"/>
    <w:rsid w:val="00747FCF"/>
    <w:rsid w:val="00753C2C"/>
    <w:rsid w:val="00753C78"/>
    <w:rsid w:val="00755978"/>
    <w:rsid w:val="007564E2"/>
    <w:rsid w:val="007624C3"/>
    <w:rsid w:val="00774353"/>
    <w:rsid w:val="007867D1"/>
    <w:rsid w:val="007970E7"/>
    <w:rsid w:val="00797E65"/>
    <w:rsid w:val="007A2E25"/>
    <w:rsid w:val="007A55A8"/>
    <w:rsid w:val="007A78F0"/>
    <w:rsid w:val="007B01AC"/>
    <w:rsid w:val="007B5041"/>
    <w:rsid w:val="007B639E"/>
    <w:rsid w:val="007B6C05"/>
    <w:rsid w:val="007B6CD9"/>
    <w:rsid w:val="007D0218"/>
    <w:rsid w:val="007D4F01"/>
    <w:rsid w:val="007E195C"/>
    <w:rsid w:val="007E2B44"/>
    <w:rsid w:val="007E4CD4"/>
    <w:rsid w:val="007E7695"/>
    <w:rsid w:val="007F39F1"/>
    <w:rsid w:val="007F4BF2"/>
    <w:rsid w:val="007F7CE3"/>
    <w:rsid w:val="007F7CEB"/>
    <w:rsid w:val="00803C2F"/>
    <w:rsid w:val="00804D3F"/>
    <w:rsid w:val="008050E7"/>
    <w:rsid w:val="008058B0"/>
    <w:rsid w:val="0081026C"/>
    <w:rsid w:val="00816DB1"/>
    <w:rsid w:val="008220B4"/>
    <w:rsid w:val="00825810"/>
    <w:rsid w:val="00826CC3"/>
    <w:rsid w:val="00834AA1"/>
    <w:rsid w:val="008353C7"/>
    <w:rsid w:val="008371AD"/>
    <w:rsid w:val="008438D0"/>
    <w:rsid w:val="00845E97"/>
    <w:rsid w:val="008462F4"/>
    <w:rsid w:val="00850D0A"/>
    <w:rsid w:val="00852505"/>
    <w:rsid w:val="00853A52"/>
    <w:rsid w:val="008571F9"/>
    <w:rsid w:val="0086079F"/>
    <w:rsid w:val="0086188C"/>
    <w:rsid w:val="00862CAE"/>
    <w:rsid w:val="0087354A"/>
    <w:rsid w:val="0087683C"/>
    <w:rsid w:val="00876950"/>
    <w:rsid w:val="00883946"/>
    <w:rsid w:val="00886163"/>
    <w:rsid w:val="008902C1"/>
    <w:rsid w:val="00891020"/>
    <w:rsid w:val="008942A3"/>
    <w:rsid w:val="00897AD4"/>
    <w:rsid w:val="008A0C01"/>
    <w:rsid w:val="008B14DF"/>
    <w:rsid w:val="008C137F"/>
    <w:rsid w:val="008C21BC"/>
    <w:rsid w:val="008D1189"/>
    <w:rsid w:val="008E1DD4"/>
    <w:rsid w:val="008E21F7"/>
    <w:rsid w:val="008E4DE0"/>
    <w:rsid w:val="008F0704"/>
    <w:rsid w:val="008F30DF"/>
    <w:rsid w:val="008F6C91"/>
    <w:rsid w:val="00901F81"/>
    <w:rsid w:val="00902BD1"/>
    <w:rsid w:val="0090517D"/>
    <w:rsid w:val="009053F6"/>
    <w:rsid w:val="00905FF4"/>
    <w:rsid w:val="00906D29"/>
    <w:rsid w:val="00920C7D"/>
    <w:rsid w:val="00922F1A"/>
    <w:rsid w:val="009236A3"/>
    <w:rsid w:val="009270F1"/>
    <w:rsid w:val="009345DF"/>
    <w:rsid w:val="00936468"/>
    <w:rsid w:val="0093772C"/>
    <w:rsid w:val="009420D7"/>
    <w:rsid w:val="00944C60"/>
    <w:rsid w:val="00953542"/>
    <w:rsid w:val="00954E60"/>
    <w:rsid w:val="00956192"/>
    <w:rsid w:val="009575DB"/>
    <w:rsid w:val="00960D6C"/>
    <w:rsid w:val="00966FAC"/>
    <w:rsid w:val="00967D92"/>
    <w:rsid w:val="0097366F"/>
    <w:rsid w:val="00982715"/>
    <w:rsid w:val="0099176E"/>
    <w:rsid w:val="009943A6"/>
    <w:rsid w:val="009B0B8E"/>
    <w:rsid w:val="009B2471"/>
    <w:rsid w:val="009B3262"/>
    <w:rsid w:val="009B5CB4"/>
    <w:rsid w:val="009B67C1"/>
    <w:rsid w:val="009C62E7"/>
    <w:rsid w:val="009D06DB"/>
    <w:rsid w:val="009D41BB"/>
    <w:rsid w:val="009D7E08"/>
    <w:rsid w:val="009E1B54"/>
    <w:rsid w:val="009E410A"/>
    <w:rsid w:val="009E5431"/>
    <w:rsid w:val="009E5AF5"/>
    <w:rsid w:val="009F308D"/>
    <w:rsid w:val="009F40AA"/>
    <w:rsid w:val="009F565B"/>
    <w:rsid w:val="00A05D00"/>
    <w:rsid w:val="00A10ADC"/>
    <w:rsid w:val="00A123DC"/>
    <w:rsid w:val="00A12974"/>
    <w:rsid w:val="00A139ED"/>
    <w:rsid w:val="00A15639"/>
    <w:rsid w:val="00A20003"/>
    <w:rsid w:val="00A2756A"/>
    <w:rsid w:val="00A30AEC"/>
    <w:rsid w:val="00A310C1"/>
    <w:rsid w:val="00A311D6"/>
    <w:rsid w:val="00A40F88"/>
    <w:rsid w:val="00A4286B"/>
    <w:rsid w:val="00A47A65"/>
    <w:rsid w:val="00A52E68"/>
    <w:rsid w:val="00A54C46"/>
    <w:rsid w:val="00A5635C"/>
    <w:rsid w:val="00A57BE0"/>
    <w:rsid w:val="00A63959"/>
    <w:rsid w:val="00A648D9"/>
    <w:rsid w:val="00A65754"/>
    <w:rsid w:val="00A65950"/>
    <w:rsid w:val="00A65DE8"/>
    <w:rsid w:val="00A6610C"/>
    <w:rsid w:val="00A66759"/>
    <w:rsid w:val="00A724E8"/>
    <w:rsid w:val="00A72990"/>
    <w:rsid w:val="00A72E27"/>
    <w:rsid w:val="00A77E50"/>
    <w:rsid w:val="00A81094"/>
    <w:rsid w:val="00A8350E"/>
    <w:rsid w:val="00A94FE3"/>
    <w:rsid w:val="00A9538F"/>
    <w:rsid w:val="00A97180"/>
    <w:rsid w:val="00AA2751"/>
    <w:rsid w:val="00AA7449"/>
    <w:rsid w:val="00AA7C9B"/>
    <w:rsid w:val="00AB093D"/>
    <w:rsid w:val="00AB261C"/>
    <w:rsid w:val="00AC35D8"/>
    <w:rsid w:val="00AC448C"/>
    <w:rsid w:val="00AD6788"/>
    <w:rsid w:val="00AF115D"/>
    <w:rsid w:val="00AF3DDB"/>
    <w:rsid w:val="00AF4E2E"/>
    <w:rsid w:val="00AF7D10"/>
    <w:rsid w:val="00B0165C"/>
    <w:rsid w:val="00B03827"/>
    <w:rsid w:val="00B1740F"/>
    <w:rsid w:val="00B2421E"/>
    <w:rsid w:val="00B2488E"/>
    <w:rsid w:val="00B26971"/>
    <w:rsid w:val="00B2776B"/>
    <w:rsid w:val="00B30FA1"/>
    <w:rsid w:val="00B36AB0"/>
    <w:rsid w:val="00B4118A"/>
    <w:rsid w:val="00B47EF6"/>
    <w:rsid w:val="00B5186E"/>
    <w:rsid w:val="00B52CBB"/>
    <w:rsid w:val="00B5678E"/>
    <w:rsid w:val="00B615F1"/>
    <w:rsid w:val="00B6218E"/>
    <w:rsid w:val="00B63137"/>
    <w:rsid w:val="00B64F5C"/>
    <w:rsid w:val="00B67461"/>
    <w:rsid w:val="00B77B1B"/>
    <w:rsid w:val="00B77CB3"/>
    <w:rsid w:val="00B77FBA"/>
    <w:rsid w:val="00B813F1"/>
    <w:rsid w:val="00B81E9A"/>
    <w:rsid w:val="00B82700"/>
    <w:rsid w:val="00B85099"/>
    <w:rsid w:val="00B946E1"/>
    <w:rsid w:val="00BA0A3B"/>
    <w:rsid w:val="00BA7889"/>
    <w:rsid w:val="00BB160E"/>
    <w:rsid w:val="00BB49DC"/>
    <w:rsid w:val="00BB50B6"/>
    <w:rsid w:val="00BB51F1"/>
    <w:rsid w:val="00BB79E0"/>
    <w:rsid w:val="00BB7DA8"/>
    <w:rsid w:val="00BC1683"/>
    <w:rsid w:val="00BC1B07"/>
    <w:rsid w:val="00BC64E6"/>
    <w:rsid w:val="00BC6975"/>
    <w:rsid w:val="00BD5930"/>
    <w:rsid w:val="00BD7D56"/>
    <w:rsid w:val="00BE617F"/>
    <w:rsid w:val="00BF3E16"/>
    <w:rsid w:val="00C0133B"/>
    <w:rsid w:val="00C01E2A"/>
    <w:rsid w:val="00C06B08"/>
    <w:rsid w:val="00C06F9B"/>
    <w:rsid w:val="00C100DA"/>
    <w:rsid w:val="00C13DCA"/>
    <w:rsid w:val="00C16103"/>
    <w:rsid w:val="00C21E50"/>
    <w:rsid w:val="00C2229A"/>
    <w:rsid w:val="00C246A0"/>
    <w:rsid w:val="00C24CA3"/>
    <w:rsid w:val="00C25482"/>
    <w:rsid w:val="00C262F7"/>
    <w:rsid w:val="00C34206"/>
    <w:rsid w:val="00C3475E"/>
    <w:rsid w:val="00C34A2A"/>
    <w:rsid w:val="00C35822"/>
    <w:rsid w:val="00C427E0"/>
    <w:rsid w:val="00C44EF1"/>
    <w:rsid w:val="00C46ACC"/>
    <w:rsid w:val="00C51B5D"/>
    <w:rsid w:val="00C51EB2"/>
    <w:rsid w:val="00C55994"/>
    <w:rsid w:val="00C574C4"/>
    <w:rsid w:val="00C5769E"/>
    <w:rsid w:val="00C62830"/>
    <w:rsid w:val="00C64804"/>
    <w:rsid w:val="00C678B3"/>
    <w:rsid w:val="00C769DB"/>
    <w:rsid w:val="00C80393"/>
    <w:rsid w:val="00C82259"/>
    <w:rsid w:val="00C83F47"/>
    <w:rsid w:val="00C87130"/>
    <w:rsid w:val="00CA0439"/>
    <w:rsid w:val="00CA2D19"/>
    <w:rsid w:val="00CA34F9"/>
    <w:rsid w:val="00CA3650"/>
    <w:rsid w:val="00CA5777"/>
    <w:rsid w:val="00CB2B2A"/>
    <w:rsid w:val="00CB3C5D"/>
    <w:rsid w:val="00CB3CC9"/>
    <w:rsid w:val="00CB3E85"/>
    <w:rsid w:val="00CB4CCD"/>
    <w:rsid w:val="00CC312E"/>
    <w:rsid w:val="00CC58AB"/>
    <w:rsid w:val="00CC7FC3"/>
    <w:rsid w:val="00CD37FA"/>
    <w:rsid w:val="00CD4081"/>
    <w:rsid w:val="00CD432A"/>
    <w:rsid w:val="00CE11C0"/>
    <w:rsid w:val="00CE2D14"/>
    <w:rsid w:val="00CE655B"/>
    <w:rsid w:val="00CF2D5C"/>
    <w:rsid w:val="00CF4458"/>
    <w:rsid w:val="00CF487C"/>
    <w:rsid w:val="00CF48C7"/>
    <w:rsid w:val="00CF7C8B"/>
    <w:rsid w:val="00D018AF"/>
    <w:rsid w:val="00D0610C"/>
    <w:rsid w:val="00D1017B"/>
    <w:rsid w:val="00D1096C"/>
    <w:rsid w:val="00D1411F"/>
    <w:rsid w:val="00D14FEA"/>
    <w:rsid w:val="00D176D3"/>
    <w:rsid w:val="00D202DB"/>
    <w:rsid w:val="00D20C72"/>
    <w:rsid w:val="00D26E4A"/>
    <w:rsid w:val="00D270E0"/>
    <w:rsid w:val="00D30F04"/>
    <w:rsid w:val="00D35066"/>
    <w:rsid w:val="00D370EB"/>
    <w:rsid w:val="00D4219C"/>
    <w:rsid w:val="00D50A2C"/>
    <w:rsid w:val="00D51945"/>
    <w:rsid w:val="00D5565F"/>
    <w:rsid w:val="00D56080"/>
    <w:rsid w:val="00D6074E"/>
    <w:rsid w:val="00D6271E"/>
    <w:rsid w:val="00D7125F"/>
    <w:rsid w:val="00D715B8"/>
    <w:rsid w:val="00D7171D"/>
    <w:rsid w:val="00D719EE"/>
    <w:rsid w:val="00D80AA7"/>
    <w:rsid w:val="00D85EE2"/>
    <w:rsid w:val="00D90BD3"/>
    <w:rsid w:val="00D9155B"/>
    <w:rsid w:val="00D94631"/>
    <w:rsid w:val="00D96EB2"/>
    <w:rsid w:val="00DA06FD"/>
    <w:rsid w:val="00DA29BF"/>
    <w:rsid w:val="00DA4F5F"/>
    <w:rsid w:val="00DA66AF"/>
    <w:rsid w:val="00DA6EC7"/>
    <w:rsid w:val="00DB485D"/>
    <w:rsid w:val="00DC2A54"/>
    <w:rsid w:val="00DD0F23"/>
    <w:rsid w:val="00DD3F25"/>
    <w:rsid w:val="00DD519B"/>
    <w:rsid w:val="00DD6E55"/>
    <w:rsid w:val="00DE38CC"/>
    <w:rsid w:val="00DF0CA7"/>
    <w:rsid w:val="00DF605E"/>
    <w:rsid w:val="00E069DB"/>
    <w:rsid w:val="00E07D8A"/>
    <w:rsid w:val="00E10BCD"/>
    <w:rsid w:val="00E139E6"/>
    <w:rsid w:val="00E156D6"/>
    <w:rsid w:val="00E1683A"/>
    <w:rsid w:val="00E31D71"/>
    <w:rsid w:val="00E32DD7"/>
    <w:rsid w:val="00E338BE"/>
    <w:rsid w:val="00E34D40"/>
    <w:rsid w:val="00E37778"/>
    <w:rsid w:val="00E4029A"/>
    <w:rsid w:val="00E417BD"/>
    <w:rsid w:val="00E45337"/>
    <w:rsid w:val="00E53D49"/>
    <w:rsid w:val="00E674DB"/>
    <w:rsid w:val="00E67584"/>
    <w:rsid w:val="00E72438"/>
    <w:rsid w:val="00E8083D"/>
    <w:rsid w:val="00E87470"/>
    <w:rsid w:val="00E87858"/>
    <w:rsid w:val="00E94194"/>
    <w:rsid w:val="00E95433"/>
    <w:rsid w:val="00E97673"/>
    <w:rsid w:val="00EA007E"/>
    <w:rsid w:val="00EA039B"/>
    <w:rsid w:val="00EA1E74"/>
    <w:rsid w:val="00EA2E2B"/>
    <w:rsid w:val="00EA3256"/>
    <w:rsid w:val="00EB4A63"/>
    <w:rsid w:val="00EB5404"/>
    <w:rsid w:val="00EC175E"/>
    <w:rsid w:val="00EC30B9"/>
    <w:rsid w:val="00EC7287"/>
    <w:rsid w:val="00ED1793"/>
    <w:rsid w:val="00ED333B"/>
    <w:rsid w:val="00ED587A"/>
    <w:rsid w:val="00EE10FA"/>
    <w:rsid w:val="00EE7607"/>
    <w:rsid w:val="00EE7DAB"/>
    <w:rsid w:val="00EE7F3E"/>
    <w:rsid w:val="00EF197C"/>
    <w:rsid w:val="00EF2FF8"/>
    <w:rsid w:val="00F07768"/>
    <w:rsid w:val="00F11098"/>
    <w:rsid w:val="00F1333D"/>
    <w:rsid w:val="00F13608"/>
    <w:rsid w:val="00F13DE7"/>
    <w:rsid w:val="00F16872"/>
    <w:rsid w:val="00F2381D"/>
    <w:rsid w:val="00F24472"/>
    <w:rsid w:val="00F2601A"/>
    <w:rsid w:val="00F34600"/>
    <w:rsid w:val="00F36C7A"/>
    <w:rsid w:val="00F409FC"/>
    <w:rsid w:val="00F41E51"/>
    <w:rsid w:val="00F4291D"/>
    <w:rsid w:val="00F44D05"/>
    <w:rsid w:val="00F44F3F"/>
    <w:rsid w:val="00F51AF3"/>
    <w:rsid w:val="00F529C6"/>
    <w:rsid w:val="00F52ABD"/>
    <w:rsid w:val="00F5396E"/>
    <w:rsid w:val="00F63478"/>
    <w:rsid w:val="00F6499F"/>
    <w:rsid w:val="00F66565"/>
    <w:rsid w:val="00F674AA"/>
    <w:rsid w:val="00F70107"/>
    <w:rsid w:val="00F760BE"/>
    <w:rsid w:val="00F772B4"/>
    <w:rsid w:val="00F800E7"/>
    <w:rsid w:val="00F85B4C"/>
    <w:rsid w:val="00F86ACE"/>
    <w:rsid w:val="00FA3556"/>
    <w:rsid w:val="00FA59B3"/>
    <w:rsid w:val="00FB14E8"/>
    <w:rsid w:val="00FB6245"/>
    <w:rsid w:val="00FC1277"/>
    <w:rsid w:val="00FC3215"/>
    <w:rsid w:val="00FC432B"/>
    <w:rsid w:val="00FC48D8"/>
    <w:rsid w:val="00FD37A8"/>
    <w:rsid w:val="00FD61A4"/>
    <w:rsid w:val="00FE142B"/>
    <w:rsid w:val="00FE1D5C"/>
    <w:rsid w:val="00FE7835"/>
    <w:rsid w:val="00FF0928"/>
    <w:rsid w:val="00FF0D48"/>
    <w:rsid w:val="00FF17DD"/>
    <w:rsid w:val="00FF2AD1"/>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240"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05"/>
    <w:pPr>
      <w:ind w:left="720"/>
      <w:contextualSpacing/>
    </w:pPr>
  </w:style>
  <w:style w:type="paragraph" w:styleId="BalloonText">
    <w:name w:val="Balloon Text"/>
    <w:basedOn w:val="Normal"/>
    <w:link w:val="BalloonTextChar"/>
    <w:uiPriority w:val="99"/>
    <w:semiHidden/>
    <w:unhideWhenUsed/>
    <w:rsid w:val="00296A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semiHidden/>
    <w:unhideWhenUsed/>
    <w:rsid w:val="00063E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before="240"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05"/>
    <w:pPr>
      <w:ind w:left="720"/>
      <w:contextualSpacing/>
    </w:pPr>
  </w:style>
  <w:style w:type="paragraph" w:styleId="BalloonText">
    <w:name w:val="Balloon Text"/>
    <w:basedOn w:val="Normal"/>
    <w:link w:val="BalloonTextChar"/>
    <w:uiPriority w:val="99"/>
    <w:semiHidden/>
    <w:unhideWhenUsed/>
    <w:rsid w:val="00296A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semiHidden/>
    <w:unhideWhenUsed/>
    <w:rsid w:val="00063E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2</cp:revision>
  <dcterms:created xsi:type="dcterms:W3CDTF">2015-11-14T19:38:00Z</dcterms:created>
  <dcterms:modified xsi:type="dcterms:W3CDTF">2015-11-14T19:38:00Z</dcterms:modified>
</cp:coreProperties>
</file>