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1170D5">
      <w:r>
        <w:t>GREN Exec</w:t>
      </w:r>
      <w:r w:rsidR="009F4ACC">
        <w:t>utive</w:t>
      </w:r>
      <w:r>
        <w:t xml:space="preserve"> </w:t>
      </w:r>
      <w:r w:rsidR="00400E25">
        <w:t>M</w:t>
      </w:r>
      <w:r>
        <w:t xml:space="preserve">eeting </w:t>
      </w:r>
      <w:r w:rsidR="00400E25">
        <w:t>M</w:t>
      </w:r>
      <w:r>
        <w:t>inutes December 23, 2020</w:t>
      </w:r>
    </w:p>
    <w:p w:rsidR="00400E25" w:rsidRDefault="001170D5">
      <w:r>
        <w:t xml:space="preserve">Attending: J. Jackson, S. Bryant, S. </w:t>
      </w:r>
      <w:proofErr w:type="spellStart"/>
      <w:r>
        <w:t>Koswan</w:t>
      </w:r>
      <w:proofErr w:type="spellEnd"/>
      <w:r>
        <w:t xml:space="preserve">, K. Thomason, </w:t>
      </w:r>
    </w:p>
    <w:p w:rsidR="001170D5" w:rsidRDefault="00400E25">
      <w:r>
        <w:t xml:space="preserve">Regrets: </w:t>
      </w:r>
      <w:r w:rsidR="001170D5">
        <w:t xml:space="preserve">G. </w:t>
      </w:r>
      <w:proofErr w:type="spellStart"/>
      <w:r w:rsidR="001170D5">
        <w:t>Michalenko</w:t>
      </w:r>
      <w:proofErr w:type="spellEnd"/>
      <w:r w:rsidR="001170D5">
        <w:t xml:space="preserve"> </w:t>
      </w:r>
    </w:p>
    <w:p w:rsidR="00065BA9" w:rsidRDefault="00400E25" w:rsidP="001170D5">
      <w:pPr>
        <w:pStyle w:val="ListParagraph"/>
        <w:numPr>
          <w:ilvl w:val="0"/>
          <w:numId w:val="1"/>
        </w:numPr>
      </w:pPr>
      <w:r>
        <w:t>Follow-up on the Ontario Greenbelt Alliance 2020 Grant Activities – The Executive discussed the past 9 months of actions and activities carried out under the program co-</w:t>
      </w:r>
      <w:proofErr w:type="spellStart"/>
      <w:r>
        <w:t>ordinated</w:t>
      </w:r>
      <w:proofErr w:type="spellEnd"/>
      <w:r>
        <w:t xml:space="preserve"> by Environment Hamilton.  There was strong agreement that it has been good to see GREN representing Southern Ontario at the provincial level and </w:t>
      </w:r>
      <w:r w:rsidR="00065BA9">
        <w:t xml:space="preserve">executing key aspects of this program to steward to expand the provincial Greenbelt.  </w:t>
      </w:r>
    </w:p>
    <w:p w:rsidR="00065BA9" w:rsidRDefault="00065BA9" w:rsidP="00065BA9">
      <w:pPr>
        <w:pStyle w:val="ListParagraph"/>
      </w:pPr>
      <w:r>
        <w:t>It was determined that the allocation</w:t>
      </w:r>
      <w:r w:rsidR="001170D5">
        <w:t xml:space="preserve"> of </w:t>
      </w:r>
      <w:r>
        <w:t xml:space="preserve">$10,000 </w:t>
      </w:r>
      <w:r w:rsidR="001170D5">
        <w:t xml:space="preserve">grant </w:t>
      </w:r>
      <w:r>
        <w:t>will be as follows:</w:t>
      </w:r>
    </w:p>
    <w:p w:rsidR="00065BA9" w:rsidRDefault="00065BA9" w:rsidP="00065BA9">
      <w:pPr>
        <w:pStyle w:val="ListParagraph"/>
        <w:ind w:firstLine="720"/>
      </w:pPr>
      <w:r>
        <w:t>-</w:t>
      </w:r>
      <w:r w:rsidR="001170D5">
        <w:t xml:space="preserve"> $5000 to </w:t>
      </w:r>
      <w:r>
        <w:t>help cover the GREN</w:t>
      </w:r>
      <w:r w:rsidR="001170D5">
        <w:t xml:space="preserve"> website </w:t>
      </w:r>
      <w:r>
        <w:t>re-</w:t>
      </w:r>
      <w:r w:rsidR="001170D5">
        <w:t xml:space="preserve">build and ongoing costs, </w:t>
      </w:r>
    </w:p>
    <w:p w:rsidR="00065BA9" w:rsidRDefault="00065BA9" w:rsidP="00065BA9">
      <w:pPr>
        <w:pStyle w:val="ListParagraph"/>
        <w:ind w:firstLine="720"/>
      </w:pPr>
      <w:r>
        <w:t xml:space="preserve">- </w:t>
      </w:r>
      <w:r w:rsidR="001170D5">
        <w:t>$2500 to K. Thomason for</w:t>
      </w:r>
      <w:r>
        <w:t xml:space="preserve"> partial payment of</w:t>
      </w:r>
      <w:r w:rsidR="001170D5">
        <w:t xml:space="preserve"> </w:t>
      </w:r>
      <w:r>
        <w:t xml:space="preserve">costs </w:t>
      </w:r>
      <w:r w:rsidR="001170D5">
        <w:t xml:space="preserve">to meet commitments to funding, </w:t>
      </w:r>
    </w:p>
    <w:p w:rsidR="001D4A36" w:rsidRDefault="00065BA9" w:rsidP="001D4A36">
      <w:pPr>
        <w:pStyle w:val="ListParagraph"/>
        <w:ind w:left="1980" w:hanging="540"/>
      </w:pPr>
      <w:proofErr w:type="gramStart"/>
      <w:r>
        <w:t xml:space="preserve">- </w:t>
      </w:r>
      <w:r w:rsidR="00D5034D">
        <w:t xml:space="preserve">$2500 into </w:t>
      </w:r>
      <w:r>
        <w:t xml:space="preserve">the </w:t>
      </w:r>
      <w:r w:rsidR="00D5034D">
        <w:t xml:space="preserve">GREN </w:t>
      </w:r>
      <w:r>
        <w:t xml:space="preserve">general </w:t>
      </w:r>
      <w:r w:rsidR="00D5034D">
        <w:t xml:space="preserve">account for ongoing </w:t>
      </w:r>
      <w:r>
        <w:t xml:space="preserve">and future </w:t>
      </w:r>
      <w:r w:rsidR="00D5034D">
        <w:t>support of local groups,</w:t>
      </w:r>
      <w:r w:rsidR="00D80DA7">
        <w:t xml:space="preserve"> </w:t>
      </w:r>
      <w:r w:rsidR="00D5034D">
        <w:t>events and the like.</w:t>
      </w:r>
      <w:proofErr w:type="gramEnd"/>
    </w:p>
    <w:p w:rsidR="00D5034D" w:rsidRDefault="00065BA9" w:rsidP="001170D5">
      <w:pPr>
        <w:pStyle w:val="ListParagraph"/>
        <w:numPr>
          <w:ilvl w:val="0"/>
          <w:numId w:val="1"/>
        </w:numPr>
      </w:pPr>
      <w:r>
        <w:t>The Executive also discussed the d</w:t>
      </w:r>
      <w:r w:rsidR="00D5034D">
        <w:t>evelop</w:t>
      </w:r>
      <w:r>
        <w:t>ment</w:t>
      </w:r>
      <w:r w:rsidR="00D5034D">
        <w:t xml:space="preserve"> </w:t>
      </w:r>
      <w:r w:rsidR="005900CE">
        <w:t xml:space="preserve">of </w:t>
      </w:r>
      <w:r w:rsidR="00D5034D">
        <w:t>GREN polic</w:t>
      </w:r>
      <w:r>
        <w:t>ies</w:t>
      </w:r>
      <w:r w:rsidR="00D5034D">
        <w:t xml:space="preserve"> for future funding that would be assessed on case-by-case basis </w:t>
      </w:r>
      <w:r>
        <w:t xml:space="preserve">as it appears that there could be </w:t>
      </w:r>
      <w:r w:rsidR="00BF40C8">
        <w:t>new</w:t>
      </w:r>
      <w:r>
        <w:t xml:space="preserve"> programs and funding </w:t>
      </w:r>
      <w:r w:rsidR="00BF40C8">
        <w:t>available from new OGA programs and potential climate change initiatives</w:t>
      </w:r>
      <w:r w:rsidR="00D5034D">
        <w:t xml:space="preserve">. </w:t>
      </w:r>
    </w:p>
    <w:p w:rsidR="00D5034D" w:rsidRDefault="00BF40C8" w:rsidP="001170D5">
      <w:pPr>
        <w:pStyle w:val="ListParagraph"/>
        <w:numPr>
          <w:ilvl w:val="0"/>
          <w:numId w:val="1"/>
        </w:numPr>
      </w:pPr>
      <w:r>
        <w:t xml:space="preserve">GREN </w:t>
      </w:r>
      <w:r w:rsidR="00D5034D">
        <w:t>Website</w:t>
      </w:r>
      <w:r>
        <w:t xml:space="preserve"> - </w:t>
      </w:r>
      <w:r w:rsidR="00D5034D">
        <w:t xml:space="preserve">S. </w:t>
      </w:r>
      <w:proofErr w:type="spellStart"/>
      <w:r w:rsidR="00D5034D">
        <w:t>Koswan</w:t>
      </w:r>
      <w:proofErr w:type="spellEnd"/>
      <w:r w:rsidR="00D5034D">
        <w:t xml:space="preserve"> will contact D. Moulton for </w:t>
      </w:r>
      <w:r>
        <w:t>the current status of our</w:t>
      </w:r>
      <w:r w:rsidR="00D5034D">
        <w:t xml:space="preserve"> website, and search for person to build GREN website shell that would allow GREN members to </w:t>
      </w:r>
      <w:r>
        <w:t xml:space="preserve">easily </w:t>
      </w:r>
      <w:r w:rsidR="00D5034D">
        <w:t xml:space="preserve">contribute </w:t>
      </w:r>
      <w:r>
        <w:t xml:space="preserve">and update </w:t>
      </w:r>
      <w:r w:rsidR="00D5034D">
        <w:t>content.</w:t>
      </w:r>
    </w:p>
    <w:p w:rsidR="00000000" w:rsidRDefault="003703FD">
      <w:pPr>
        <w:pStyle w:val="ListParagraph"/>
      </w:pPr>
    </w:p>
    <w:p w:rsidR="00D5034D" w:rsidRDefault="00D5034D" w:rsidP="00D5034D">
      <w:pPr>
        <w:pStyle w:val="ListParagraph"/>
      </w:pPr>
    </w:p>
    <w:sectPr w:rsidR="00D5034D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325D"/>
    <w:multiLevelType w:val="hybridMultilevel"/>
    <w:tmpl w:val="DFB8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Thomason">
    <w15:presenceInfo w15:providerId="Windows Live" w15:userId="a5513100631706b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70D5"/>
    <w:rsid w:val="00065BA9"/>
    <w:rsid w:val="001170D5"/>
    <w:rsid w:val="001D4A36"/>
    <w:rsid w:val="00274979"/>
    <w:rsid w:val="003703FD"/>
    <w:rsid w:val="00400E25"/>
    <w:rsid w:val="005900CE"/>
    <w:rsid w:val="008C58FA"/>
    <w:rsid w:val="009F4ACC"/>
    <w:rsid w:val="00A94EA9"/>
    <w:rsid w:val="00B83CA4"/>
    <w:rsid w:val="00B962DF"/>
    <w:rsid w:val="00BF40C8"/>
    <w:rsid w:val="00D5034D"/>
    <w:rsid w:val="00D67F45"/>
    <w:rsid w:val="00D80DA7"/>
    <w:rsid w:val="00E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5</cp:revision>
  <dcterms:created xsi:type="dcterms:W3CDTF">2021-01-05T21:31:00Z</dcterms:created>
  <dcterms:modified xsi:type="dcterms:W3CDTF">2021-01-06T16:32:00Z</dcterms:modified>
</cp:coreProperties>
</file>