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67" w:rsidRPr="000C1D91" w:rsidRDefault="00947C67" w:rsidP="00692524">
      <w:pPr>
        <w:jc w:val="center"/>
        <w:rPr>
          <w:b/>
        </w:rPr>
      </w:pPr>
      <w:r w:rsidRPr="000C1D91">
        <w:rPr>
          <w:b/>
        </w:rPr>
        <w:t xml:space="preserve">GREN Minutes – </w:t>
      </w:r>
      <w:r>
        <w:rPr>
          <w:b/>
        </w:rPr>
        <w:t xml:space="preserve">Sept. 26, </w:t>
      </w:r>
      <w:r w:rsidRPr="000C1D91">
        <w:rPr>
          <w:b/>
        </w:rPr>
        <w:t xml:space="preserve">2019 </w:t>
      </w:r>
    </w:p>
    <w:p w:rsidR="00947C67" w:rsidRDefault="00947C67" w:rsidP="00692524">
      <w:pPr>
        <w:jc w:val="center"/>
        <w:rPr>
          <w:rFonts w:ascii="Calibri" w:eastAsia="Times New Roman" w:hAnsi="Calibri"/>
          <w:lang w:eastAsia="en-CA"/>
        </w:rPr>
      </w:pPr>
      <w:r w:rsidRPr="00CE508F">
        <w:rPr>
          <w:rFonts w:ascii="Calibri" w:eastAsia="Times New Roman" w:hAnsi="Calibri"/>
          <w:b/>
          <w:bCs/>
          <w:lang w:eastAsia="en-CA"/>
        </w:rPr>
        <w:t xml:space="preserve">Christian Science Sunday </w:t>
      </w:r>
      <w:proofErr w:type="gramStart"/>
      <w:r w:rsidRPr="00CE508F">
        <w:rPr>
          <w:rFonts w:ascii="Calibri" w:eastAsia="Times New Roman" w:hAnsi="Calibri"/>
          <w:b/>
          <w:bCs/>
          <w:lang w:eastAsia="en-CA"/>
        </w:rPr>
        <w:t>School</w:t>
      </w:r>
      <w:proofErr w:type="gramEnd"/>
      <w:r w:rsidRPr="00CE508F">
        <w:rPr>
          <w:rFonts w:ascii="Calibri" w:eastAsia="Times New Roman" w:hAnsi="Calibri"/>
          <w:b/>
          <w:bCs/>
          <w:lang w:eastAsia="en-CA"/>
        </w:rPr>
        <w:t>, 64 Water St. N, Kitchener</w:t>
      </w:r>
      <w:r w:rsidRPr="00CE508F">
        <w:rPr>
          <w:rFonts w:ascii="Calibri" w:eastAsia="Times New Roman" w:hAnsi="Calibri"/>
          <w:lang w:eastAsia="en-CA"/>
        </w:rPr>
        <w:t> </w:t>
      </w:r>
    </w:p>
    <w:p w:rsidR="00947C67" w:rsidRDefault="00947C67" w:rsidP="00692524">
      <w:pPr>
        <w:jc w:val="center"/>
        <w:rPr>
          <w:rFonts w:ascii="Calibri" w:eastAsia="Times New Roman" w:hAnsi="Calibri"/>
          <w:lang w:eastAsia="en-CA"/>
        </w:rPr>
      </w:pPr>
    </w:p>
    <w:p w:rsidR="00947C67" w:rsidRDefault="00947C67" w:rsidP="00692524">
      <w:pPr>
        <w:pStyle w:val="Body"/>
      </w:pPr>
    </w:p>
    <w:p w:rsidR="004A45A9" w:rsidRDefault="00947C67" w:rsidP="00692524">
      <w:pPr>
        <w:pStyle w:val="Body"/>
      </w:pPr>
      <w:proofErr w:type="gramStart"/>
      <w:r w:rsidRPr="00947C67">
        <w:rPr>
          <w:b/>
        </w:rPr>
        <w:t xml:space="preserve">GREN </w:t>
      </w:r>
      <w:r w:rsidR="00CC6956" w:rsidRPr="00947C67">
        <w:rPr>
          <w:b/>
        </w:rPr>
        <w:t>Finance</w:t>
      </w:r>
      <w:r w:rsidRPr="00947C67">
        <w:rPr>
          <w:b/>
        </w:rPr>
        <w:t>s</w:t>
      </w:r>
      <w:r>
        <w:t xml:space="preserve"> – </w:t>
      </w:r>
      <w:r w:rsidR="00CC6956">
        <w:t>Greg</w:t>
      </w:r>
      <w:r w:rsidR="0066795D">
        <w:t>.</w:t>
      </w:r>
      <w:proofErr w:type="gramEnd"/>
      <w:r w:rsidR="0066795D">
        <w:t xml:space="preserve"> </w:t>
      </w:r>
      <w:r w:rsidR="00CC6956">
        <w:t xml:space="preserve">$704 expenses </w:t>
      </w:r>
      <w:r w:rsidR="006F3543">
        <w:t>do far this year</w:t>
      </w:r>
      <w:r w:rsidR="00CC6956">
        <w:t>.  $1,427 balance</w:t>
      </w:r>
    </w:p>
    <w:p w:rsidR="004A45A9" w:rsidRDefault="004A45A9" w:rsidP="00692524">
      <w:pPr>
        <w:pStyle w:val="Body"/>
      </w:pPr>
    </w:p>
    <w:p w:rsidR="00947C67" w:rsidRDefault="00947C67" w:rsidP="00692524">
      <w:pPr>
        <w:pStyle w:val="Body"/>
      </w:pPr>
      <w:proofErr w:type="gramStart"/>
      <w:r w:rsidRPr="00947C67">
        <w:rPr>
          <w:b/>
        </w:rPr>
        <w:t xml:space="preserve">GREN </w:t>
      </w:r>
      <w:r w:rsidR="00CC6956" w:rsidRPr="00947C67">
        <w:rPr>
          <w:b/>
        </w:rPr>
        <w:t>Website</w:t>
      </w:r>
      <w:r w:rsidR="00BA0C79">
        <w:t>—</w:t>
      </w:r>
      <w:proofErr w:type="spellStart"/>
      <w:r w:rsidR="00CC6956">
        <w:t>Deaun</w:t>
      </w:r>
      <w:proofErr w:type="spellEnd"/>
      <w:r w:rsidR="00BA0C79">
        <w:t>.</w:t>
      </w:r>
      <w:proofErr w:type="gramEnd"/>
      <w:r w:rsidR="00BA0C79">
        <w:t xml:space="preserve"> </w:t>
      </w:r>
      <w:r w:rsidR="00CC6956">
        <w:t>Patrick</w:t>
      </w:r>
      <w:r>
        <w:t xml:space="preserve"> (who took over from Theo) </w:t>
      </w:r>
      <w:r w:rsidR="00CC6956">
        <w:t xml:space="preserve">has transferred </w:t>
      </w:r>
      <w:r>
        <w:t xml:space="preserve">the </w:t>
      </w:r>
      <w:r w:rsidR="00CC6956">
        <w:t>website to Word Press.</w:t>
      </w:r>
      <w:r>
        <w:t xml:space="preserve"> There was some discussion of how to organize the site. GREN still needs a website developer and someone to run the site or to teach us how to update it regularly. </w:t>
      </w:r>
      <w:proofErr w:type="spellStart"/>
      <w:r>
        <w:t>Deaun</w:t>
      </w:r>
      <w:proofErr w:type="spellEnd"/>
      <w:r>
        <w:t xml:space="preserve"> will see if Patrick will do that and what the cost might be. Other ideas were to asking for money from the KW Community Foundation </w:t>
      </w:r>
      <w:r w:rsidR="00004A0A">
        <w:t xml:space="preserve">to hire a pro. Or </w:t>
      </w:r>
      <w:r>
        <w:t>to hire a student wh</w:t>
      </w:r>
      <w:r w:rsidR="00004A0A">
        <w:t>o</w:t>
      </w:r>
      <w:r>
        <w:t xml:space="preserve"> needs community hours. </w:t>
      </w:r>
      <w:proofErr w:type="spellStart"/>
      <w:r>
        <w:t>Deaun</w:t>
      </w:r>
      <w:proofErr w:type="spellEnd"/>
      <w:r>
        <w:t xml:space="preserve"> and Kevin will </w:t>
      </w:r>
      <w:r w:rsidR="00BA0C79">
        <w:t xml:space="preserve">continue to </w:t>
      </w:r>
      <w:r>
        <w:t>work on the issue.</w:t>
      </w:r>
    </w:p>
    <w:p w:rsidR="006F3543" w:rsidRDefault="006F3543" w:rsidP="00692524">
      <w:pPr>
        <w:pStyle w:val="Body"/>
      </w:pPr>
    </w:p>
    <w:p w:rsidR="006F3543" w:rsidRDefault="006F3543" w:rsidP="00692524">
      <w:pPr>
        <w:pStyle w:val="Body"/>
      </w:pPr>
      <w:r>
        <w:t xml:space="preserve">GREN-all list serve: Need to figure out how to access this list so we can keep it up to date. </w:t>
      </w:r>
      <w:proofErr w:type="spellStart"/>
      <w:r>
        <w:t>Deaun</w:t>
      </w:r>
      <w:proofErr w:type="spellEnd"/>
      <w:r>
        <w:t xml:space="preserve"> and Kevin will sort this out while </w:t>
      </w:r>
      <w:r w:rsidR="008E4EF4">
        <w:t xml:space="preserve">figuring out </w:t>
      </w:r>
      <w:r>
        <w:t>the website</w:t>
      </w:r>
      <w:r w:rsidR="008E4EF4">
        <w:t xml:space="preserve">. Once we </w:t>
      </w:r>
      <w:proofErr w:type="spellStart"/>
      <w:r w:rsidR="008E4EF4">
        <w:t>kjnow</w:t>
      </w:r>
      <w:proofErr w:type="spellEnd"/>
      <w:r w:rsidR="008E4EF4">
        <w:t xml:space="preserve"> the system, John will be responsible for keeping the list-serve up to date.  </w:t>
      </w:r>
    </w:p>
    <w:p w:rsidR="00947C67" w:rsidRPr="00947C67" w:rsidRDefault="00947C67" w:rsidP="00692524">
      <w:pPr>
        <w:pStyle w:val="Body"/>
        <w:rPr>
          <w:b/>
        </w:rPr>
      </w:pPr>
    </w:p>
    <w:p w:rsidR="004A45A9" w:rsidRDefault="00CC6956" w:rsidP="00692524">
      <w:pPr>
        <w:pStyle w:val="Body"/>
      </w:pPr>
      <w:proofErr w:type="gramStart"/>
      <w:r w:rsidRPr="00947C67">
        <w:rPr>
          <w:b/>
        </w:rPr>
        <w:t>L</w:t>
      </w:r>
      <w:r w:rsidR="00947C67">
        <w:rPr>
          <w:b/>
        </w:rPr>
        <w:t>ogo</w:t>
      </w:r>
      <w:r w:rsidRPr="00947C67">
        <w:rPr>
          <w:b/>
        </w:rPr>
        <w:t xml:space="preserve"> status</w:t>
      </w:r>
      <w:r>
        <w:t>--Kevin.</w:t>
      </w:r>
      <w:proofErr w:type="gramEnd"/>
      <w:r>
        <w:t xml:space="preserve"> Kevin will send out </w:t>
      </w:r>
      <w:r w:rsidR="00947C67">
        <w:t xml:space="preserve">the </w:t>
      </w:r>
      <w:r>
        <w:t xml:space="preserve">revised </w:t>
      </w:r>
      <w:r w:rsidR="00947C67">
        <w:t xml:space="preserve">GREN </w:t>
      </w:r>
      <w:r>
        <w:t xml:space="preserve">logo </w:t>
      </w:r>
      <w:r w:rsidR="00947C67">
        <w:t>t</w:t>
      </w:r>
      <w:r>
        <w:t>o paid members.</w:t>
      </w:r>
      <w:r w:rsidR="00947C67">
        <w:t xml:space="preserve"> And will display it at the next meeting. </w:t>
      </w:r>
      <w:r w:rsidR="00004A0A">
        <w:t xml:space="preserve">The main problem with the old logo is that it showed up as a black blotch when photocopied. </w:t>
      </w:r>
    </w:p>
    <w:p w:rsidR="004A45A9" w:rsidRDefault="004A45A9" w:rsidP="00692524">
      <w:pPr>
        <w:pStyle w:val="Body"/>
      </w:pPr>
    </w:p>
    <w:p w:rsidR="004A45A9" w:rsidRDefault="00CC6956" w:rsidP="00692524">
      <w:pPr>
        <w:pStyle w:val="Body"/>
      </w:pPr>
      <w:proofErr w:type="gramStart"/>
      <w:r w:rsidRPr="00947C67">
        <w:rPr>
          <w:b/>
        </w:rPr>
        <w:t>Guest speakers</w:t>
      </w:r>
      <w:r w:rsidR="00947C67" w:rsidRPr="00947C67">
        <w:rPr>
          <w:b/>
        </w:rPr>
        <w:t xml:space="preserve"> from Wilmot Citizens for Safe Water</w:t>
      </w:r>
      <w:r w:rsidR="00947C67">
        <w:t>--</w:t>
      </w:r>
      <w:r>
        <w:t>Rich Stevenson and Samantha Lernout.</w:t>
      </w:r>
      <w:proofErr w:type="gramEnd"/>
      <w:r>
        <w:t xml:space="preserve"> </w:t>
      </w:r>
      <w:r w:rsidR="006C71E8">
        <w:t xml:space="preserve">They shared the group’s concerns about a gravel pit proposal from </w:t>
      </w:r>
      <w:proofErr w:type="spellStart"/>
      <w:r w:rsidR="006C71E8">
        <w:t>T</w:t>
      </w:r>
      <w:r>
        <w:t>ricity</w:t>
      </w:r>
      <w:proofErr w:type="spellEnd"/>
      <w:r>
        <w:t xml:space="preserve"> Materials. </w:t>
      </w:r>
      <w:r w:rsidR="006C71E8">
        <w:t xml:space="preserve">The area is about 400 acres, and </w:t>
      </w:r>
      <w:r>
        <w:t xml:space="preserve">30-40% of </w:t>
      </w:r>
      <w:r w:rsidR="006C71E8">
        <w:t xml:space="preserve">it is in a </w:t>
      </w:r>
      <w:r>
        <w:t>ground</w:t>
      </w:r>
      <w:r w:rsidR="006C71E8">
        <w:t>water p</w:t>
      </w:r>
      <w:r>
        <w:t>rotect</w:t>
      </w:r>
      <w:r w:rsidR="006C71E8">
        <w:t>ion zone. There’s also a l</w:t>
      </w:r>
      <w:r>
        <w:t>arge wetland (a PSW)</w:t>
      </w:r>
      <w:r w:rsidR="006C71E8">
        <w:t xml:space="preserve">, and the area backs onto the residential settlement of </w:t>
      </w:r>
      <w:r>
        <w:t>Shingletown</w:t>
      </w:r>
      <w:r w:rsidR="006C71E8">
        <w:t xml:space="preserve">, which will suffer from dust, noise, traffic and loss of value in their properties. </w:t>
      </w:r>
      <w:r>
        <w:t xml:space="preserve">Asphalt and concrete recycling </w:t>
      </w:r>
      <w:r w:rsidR="0082486C">
        <w:t xml:space="preserve">is </w:t>
      </w:r>
      <w:r>
        <w:t>also proposed</w:t>
      </w:r>
      <w:r w:rsidR="006C71E8">
        <w:t>, and the road needs upgrades to handle the trucks</w:t>
      </w:r>
      <w:r>
        <w:t xml:space="preserve">. </w:t>
      </w:r>
    </w:p>
    <w:p w:rsidR="004A45A9" w:rsidRDefault="004A45A9" w:rsidP="00692524">
      <w:pPr>
        <w:pStyle w:val="Body"/>
      </w:pPr>
    </w:p>
    <w:p w:rsidR="00A472E2" w:rsidRDefault="00A472E2" w:rsidP="00692524">
      <w:pPr>
        <w:pStyle w:val="Body"/>
      </w:pPr>
      <w:r>
        <w:t xml:space="preserve">GREN members offered various strategies for addressing the issue, including meeting with Kate Hagerman, the head of the Region’s EAC to seek their involvement and perhaps an impact study. </w:t>
      </w:r>
    </w:p>
    <w:p w:rsidR="00A472E2" w:rsidRDefault="00A472E2" w:rsidP="00692524">
      <w:pPr>
        <w:pStyle w:val="Body"/>
      </w:pPr>
    </w:p>
    <w:p w:rsidR="004A45A9" w:rsidRDefault="004666E0" w:rsidP="00692524">
      <w:pPr>
        <w:pStyle w:val="Body"/>
      </w:pPr>
      <w:r w:rsidRPr="004666E0">
        <w:rPr>
          <w:b/>
        </w:rPr>
        <w:t xml:space="preserve">Proposed Changes to Provincial Policy on </w:t>
      </w:r>
      <w:proofErr w:type="gramStart"/>
      <w:r w:rsidRPr="004666E0">
        <w:rPr>
          <w:b/>
        </w:rPr>
        <w:t>Aggregates</w:t>
      </w:r>
      <w:r>
        <w:rPr>
          <w:b/>
        </w:rPr>
        <w:t xml:space="preserve">  </w:t>
      </w:r>
      <w:r w:rsidRPr="004666E0">
        <w:t>T</w:t>
      </w:r>
      <w:r w:rsidR="00F709EE">
        <w:t>he</w:t>
      </w:r>
      <w:proofErr w:type="gramEnd"/>
      <w:r w:rsidR="00F709EE">
        <w:t xml:space="preserve"> Wilmot speakers </w:t>
      </w:r>
      <w:r w:rsidR="00A472E2">
        <w:t xml:space="preserve">noted that while the aggregate company can say now that they won’t go below the water table, it seems they could seek an amendment to do so at any time. This possibility spurred discussion of the larger issue of </w:t>
      </w:r>
      <w:r>
        <w:t xml:space="preserve">the </w:t>
      </w:r>
      <w:r w:rsidR="00A472E2">
        <w:t xml:space="preserve">province’s </w:t>
      </w:r>
      <w:r>
        <w:t xml:space="preserve">current review of </w:t>
      </w:r>
      <w:r w:rsidR="00A472E2">
        <w:t xml:space="preserve">policy on aggregates. </w:t>
      </w:r>
      <w:r w:rsidR="00BA0C79">
        <w:t xml:space="preserve">The provincial policy </w:t>
      </w:r>
      <w:r w:rsidR="00A472E2">
        <w:t xml:space="preserve">is up for review and </w:t>
      </w:r>
      <w:r>
        <w:t xml:space="preserve">a clause in </w:t>
      </w:r>
      <w:r w:rsidR="00A472E2">
        <w:t>the</w:t>
      </w:r>
      <w:r>
        <w:t xml:space="preserve"> current </w:t>
      </w:r>
      <w:r w:rsidR="00004A0A">
        <w:t>draft suggests that</w:t>
      </w:r>
      <w:r w:rsidR="00A472E2">
        <w:t xml:space="preserve"> </w:t>
      </w:r>
      <w:r>
        <w:t xml:space="preserve">municipalities may have little or no say about what goes on. For example, the ROPP </w:t>
      </w:r>
      <w:r w:rsidR="00CC6956">
        <w:t xml:space="preserve">doesn't allow </w:t>
      </w:r>
      <w:r>
        <w:t xml:space="preserve">digging </w:t>
      </w:r>
      <w:r w:rsidR="00CC6956">
        <w:t>be</w:t>
      </w:r>
      <w:r w:rsidR="00F709EE">
        <w:t xml:space="preserve">yond a certain depth, </w:t>
      </w:r>
      <w:r w:rsidR="00CC6956">
        <w:t xml:space="preserve">but that provision is </w:t>
      </w:r>
      <w:r>
        <w:t xml:space="preserve">now </w:t>
      </w:r>
      <w:r w:rsidR="00CC6956">
        <w:t>threatened</w:t>
      </w:r>
      <w:r>
        <w:t xml:space="preserve">. It was agreed that </w:t>
      </w:r>
      <w:r w:rsidR="00CC6956">
        <w:t>GREN will make comments</w:t>
      </w:r>
      <w:r>
        <w:t xml:space="preserve"> on the proposed policy</w:t>
      </w:r>
      <w:r w:rsidR="00CC6956">
        <w:t>. Greg will draft</w:t>
      </w:r>
      <w:r>
        <w:t xml:space="preserve"> our comment. </w:t>
      </w:r>
      <w:r w:rsidR="00CC6956">
        <w:t xml:space="preserve">Comments </w:t>
      </w:r>
      <w:r w:rsidR="00F709EE">
        <w:t xml:space="preserve">to the province </w:t>
      </w:r>
      <w:r>
        <w:t xml:space="preserve">are </w:t>
      </w:r>
      <w:r w:rsidR="00CC6956">
        <w:t xml:space="preserve">due Nov. 4.  </w:t>
      </w:r>
    </w:p>
    <w:p w:rsidR="004666E0" w:rsidRPr="00F709EE" w:rsidRDefault="004666E0" w:rsidP="00692524">
      <w:pPr>
        <w:pStyle w:val="Body"/>
        <w:rPr>
          <w:b/>
        </w:rPr>
      </w:pPr>
    </w:p>
    <w:p w:rsidR="004A45A9" w:rsidRDefault="00CC6956" w:rsidP="00692524">
      <w:pPr>
        <w:pStyle w:val="Body"/>
      </w:pPr>
      <w:proofErr w:type="gramStart"/>
      <w:r w:rsidRPr="00F709EE">
        <w:rPr>
          <w:b/>
        </w:rPr>
        <w:t>Fed</w:t>
      </w:r>
      <w:r w:rsidR="00F709EE" w:rsidRPr="00F709EE">
        <w:rPr>
          <w:b/>
        </w:rPr>
        <w:t>eral</w:t>
      </w:r>
      <w:r w:rsidRPr="00F709EE">
        <w:rPr>
          <w:b/>
        </w:rPr>
        <w:t xml:space="preserve"> </w:t>
      </w:r>
      <w:r w:rsidR="00F709EE" w:rsidRPr="00F709EE">
        <w:rPr>
          <w:b/>
        </w:rPr>
        <w:t>E</w:t>
      </w:r>
      <w:r w:rsidRPr="00F709EE">
        <w:rPr>
          <w:b/>
        </w:rPr>
        <w:t>lection</w:t>
      </w:r>
      <w:r>
        <w:t>.</w:t>
      </w:r>
      <w:proofErr w:type="gramEnd"/>
      <w:r>
        <w:t xml:space="preserve">  </w:t>
      </w:r>
      <w:r w:rsidR="008058AC">
        <w:t>5</w:t>
      </w:r>
      <w:bookmarkStart w:id="0" w:name="_GoBack"/>
      <w:bookmarkEnd w:id="0"/>
      <w:r>
        <w:t xml:space="preserve"> events </w:t>
      </w:r>
      <w:r w:rsidR="00692524">
        <w:t xml:space="preserve">take place locally </w:t>
      </w:r>
      <w:r>
        <w:t>next week</w:t>
      </w:r>
      <w:r w:rsidR="00692524">
        <w:t xml:space="preserve">, part of </w:t>
      </w:r>
      <w:r>
        <w:t>100 Debates on the Enviro</w:t>
      </w:r>
      <w:r w:rsidR="00692524">
        <w:t>nment.</w:t>
      </w:r>
    </w:p>
    <w:p w:rsidR="004A45A9" w:rsidRDefault="004A45A9" w:rsidP="00692524">
      <w:pPr>
        <w:pStyle w:val="Body"/>
        <w:rPr>
          <w:b/>
        </w:rPr>
      </w:pPr>
    </w:p>
    <w:p w:rsidR="006F3543" w:rsidRPr="006F3543" w:rsidRDefault="006F3543" w:rsidP="00692524">
      <w:pPr>
        <w:pStyle w:val="Body"/>
      </w:pPr>
      <w:r>
        <w:rPr>
          <w:b/>
        </w:rPr>
        <w:t>Cambridge – Oct.2</w:t>
      </w:r>
      <w:r w:rsidRPr="006F3543">
        <w:t xml:space="preserve">, 7-9 </w:t>
      </w:r>
      <w:r>
        <w:t>–</w:t>
      </w:r>
      <w:r w:rsidRPr="006F3543">
        <w:t xml:space="preserve"> </w:t>
      </w:r>
      <w:r>
        <w:t xml:space="preserve">7 Melville St. S., Cambridge </w:t>
      </w:r>
    </w:p>
    <w:p w:rsidR="004A45A9" w:rsidRDefault="00CC6956" w:rsidP="00692524">
      <w:pPr>
        <w:pStyle w:val="Body"/>
      </w:pPr>
      <w:r w:rsidRPr="00692524">
        <w:rPr>
          <w:b/>
        </w:rPr>
        <w:t>Kitchener Centre---</w:t>
      </w:r>
      <w:r w:rsidR="00692524" w:rsidRPr="00692524">
        <w:rPr>
          <w:b/>
        </w:rPr>
        <w:t>Oct. 2</w:t>
      </w:r>
      <w:r w:rsidR="00692524">
        <w:t>, 7-9--</w:t>
      </w:r>
      <w:r>
        <w:t xml:space="preserve">Walter </w:t>
      </w:r>
      <w:proofErr w:type="spellStart"/>
      <w:r>
        <w:t>Fedy</w:t>
      </w:r>
      <w:proofErr w:type="spellEnd"/>
      <w:r>
        <w:t xml:space="preserve"> Building, Suite 111. 675 Queen St. S.   </w:t>
      </w:r>
    </w:p>
    <w:p w:rsidR="004A45A9" w:rsidRDefault="00CC6956" w:rsidP="00692524">
      <w:pPr>
        <w:pStyle w:val="Body"/>
      </w:pPr>
      <w:r w:rsidRPr="00692524">
        <w:rPr>
          <w:b/>
        </w:rPr>
        <w:t>Kitchener South</w:t>
      </w:r>
      <w:r w:rsidR="00692524">
        <w:rPr>
          <w:b/>
        </w:rPr>
        <w:t>-</w:t>
      </w:r>
      <w:proofErr w:type="spellStart"/>
      <w:r w:rsidRPr="00692524">
        <w:rPr>
          <w:b/>
        </w:rPr>
        <w:t>Hespeler</w:t>
      </w:r>
      <w:proofErr w:type="spellEnd"/>
      <w:r w:rsidR="00692524">
        <w:rPr>
          <w:b/>
        </w:rPr>
        <w:t>--</w:t>
      </w:r>
      <w:r w:rsidR="00692524" w:rsidRPr="00692524">
        <w:rPr>
          <w:b/>
        </w:rPr>
        <w:t>-Oct 2</w:t>
      </w:r>
      <w:r w:rsidR="00692524">
        <w:rPr>
          <w:b/>
        </w:rPr>
        <w:t xml:space="preserve">, </w:t>
      </w:r>
      <w:r w:rsidR="00692524" w:rsidRPr="00692524">
        <w:t>7-9--</w:t>
      </w:r>
      <w:r w:rsidRPr="00692524">
        <w:t xml:space="preserve"> Waterloo</w:t>
      </w:r>
      <w:r>
        <w:t xml:space="preserve"> Regional </w:t>
      </w:r>
      <w:proofErr w:type="gramStart"/>
      <w:r>
        <w:t xml:space="preserve">Museum </w:t>
      </w:r>
      <w:r w:rsidR="00692524">
        <w:t>,</w:t>
      </w:r>
      <w:proofErr w:type="gramEnd"/>
      <w:r>
        <w:t xml:space="preserve"> 10 Huron Rd. Ki</w:t>
      </w:r>
      <w:r w:rsidR="00692524">
        <w:t>tchener</w:t>
      </w:r>
      <w:r>
        <w:t xml:space="preserve">.  </w:t>
      </w:r>
    </w:p>
    <w:p w:rsidR="00692524" w:rsidRDefault="00692524" w:rsidP="00692524">
      <w:pPr>
        <w:pStyle w:val="Body"/>
      </w:pPr>
      <w:r w:rsidRPr="00692524">
        <w:rPr>
          <w:b/>
        </w:rPr>
        <w:t>Waterloo – Oct. 9, 7-9</w:t>
      </w:r>
      <w:r>
        <w:t>--Theatre of the Arts, U of W, Ring Road</w:t>
      </w:r>
    </w:p>
    <w:p w:rsidR="004A45A9" w:rsidRDefault="00692524" w:rsidP="00692524">
      <w:pPr>
        <w:pStyle w:val="Body"/>
      </w:pPr>
      <w:r w:rsidRPr="00692524">
        <w:rPr>
          <w:b/>
        </w:rPr>
        <w:t>Kitchener-Conestoga – Oct. 9</w:t>
      </w:r>
      <w:r>
        <w:t xml:space="preserve">, </w:t>
      </w:r>
      <w:r w:rsidR="00CC6956">
        <w:t>New Dundee Community Centre, 1028 Queen St., New Dundee</w:t>
      </w:r>
    </w:p>
    <w:p w:rsidR="004A45A9" w:rsidRDefault="004A45A9" w:rsidP="00692524">
      <w:pPr>
        <w:pStyle w:val="Body"/>
      </w:pPr>
    </w:p>
    <w:p w:rsidR="00692524" w:rsidRDefault="00692524" w:rsidP="00692524">
      <w:pPr>
        <w:pStyle w:val="Body"/>
      </w:pPr>
      <w:r>
        <w:t xml:space="preserve">Free tickets are available on Facebook and Eventbrite. Email </w:t>
      </w:r>
      <w:hyperlink r:id="rId7" w:history="1">
        <w:r w:rsidRPr="000A45AB">
          <w:rPr>
            <w:rStyle w:val="Hyperlink"/>
          </w:rPr>
          <w:t>WR100Debates@gmail.com</w:t>
        </w:r>
      </w:hyperlink>
      <w:r>
        <w:t xml:space="preserve"> with questions.</w:t>
      </w:r>
    </w:p>
    <w:p w:rsidR="00692524" w:rsidRDefault="00692524" w:rsidP="00692524">
      <w:pPr>
        <w:pStyle w:val="Body"/>
      </w:pPr>
    </w:p>
    <w:p w:rsidR="00692524" w:rsidRDefault="00692524" w:rsidP="00692524">
      <w:pPr>
        <w:pStyle w:val="Body"/>
      </w:pPr>
    </w:p>
    <w:p w:rsidR="004A45A9" w:rsidRDefault="00AF4976">
      <w:pPr>
        <w:pStyle w:val="Body"/>
      </w:pPr>
      <w:proofErr w:type="gramStart"/>
      <w:r w:rsidRPr="00AF4976">
        <w:rPr>
          <w:b/>
        </w:rPr>
        <w:t>Regional Official Plan (ROPP</w:t>
      </w:r>
      <w:r w:rsidRPr="00AF4976">
        <w:t xml:space="preserve">) – </w:t>
      </w:r>
      <w:r>
        <w:t>Kevin</w:t>
      </w:r>
      <w:r w:rsidR="0066795D">
        <w:t>.</w:t>
      </w:r>
      <w:proofErr w:type="gramEnd"/>
      <w:r w:rsidR="0066795D">
        <w:t xml:space="preserve"> </w:t>
      </w:r>
      <w:r w:rsidRPr="00AF4976">
        <w:t>The ROPP is undergoing the</w:t>
      </w:r>
      <w:r>
        <w:t xml:space="preserve"> </w:t>
      </w:r>
      <w:r w:rsidR="00CC6956">
        <w:t xml:space="preserve">5-year review. We need to be involved. </w:t>
      </w:r>
      <w:r>
        <w:t xml:space="preserve">The review winds up </w:t>
      </w:r>
      <w:r w:rsidR="00CC6956">
        <w:t>by end of Dec</w:t>
      </w:r>
      <w:r>
        <w:t>ember</w:t>
      </w:r>
      <w:r w:rsidR="00CC6956">
        <w:t xml:space="preserve">. </w:t>
      </w:r>
      <w:r>
        <w:t xml:space="preserve">Regional Planner </w:t>
      </w:r>
      <w:r w:rsidR="00CC6956">
        <w:t xml:space="preserve">Alissa Bridge </w:t>
      </w:r>
      <w:r>
        <w:t xml:space="preserve">is </w:t>
      </w:r>
      <w:r w:rsidR="00CC6956">
        <w:t>in charge</w:t>
      </w:r>
      <w:r>
        <w:t xml:space="preserve">. The first </w:t>
      </w:r>
      <w:r w:rsidR="00CC6956">
        <w:t xml:space="preserve">consultation was </w:t>
      </w:r>
      <w:r>
        <w:t xml:space="preserve">attended </w:t>
      </w:r>
      <w:r w:rsidR="00CC6956">
        <w:t xml:space="preserve">only </w:t>
      </w:r>
      <w:r>
        <w:t xml:space="preserve">by </w:t>
      </w:r>
      <w:r w:rsidR="00CC6956">
        <w:t>developers</w:t>
      </w:r>
      <w:r>
        <w:t xml:space="preserve">. The Region needs </w:t>
      </w:r>
      <w:r w:rsidR="00CC6956">
        <w:t xml:space="preserve">to hear </w:t>
      </w:r>
      <w:r w:rsidR="00004A0A">
        <w:t>other voices--</w:t>
      </w:r>
      <w:r w:rsidR="00CC6956">
        <w:t>how much we like ROPP</w:t>
      </w:r>
      <w:r>
        <w:t xml:space="preserve"> and </w:t>
      </w:r>
      <w:proofErr w:type="gramStart"/>
      <w:r>
        <w:t>that</w:t>
      </w:r>
      <w:proofErr w:type="gramEnd"/>
      <w:r>
        <w:t xml:space="preserve"> we</w:t>
      </w:r>
      <w:r w:rsidR="00CC6956">
        <w:t xml:space="preserve"> need bolder actions on climate change.  </w:t>
      </w:r>
      <w:r>
        <w:t>Kevin will meet with Alissa a</w:t>
      </w:r>
      <w:r w:rsidR="00CC6956">
        <w:t>nd ask how</w:t>
      </w:r>
      <w:r>
        <w:t xml:space="preserve"> GREN </w:t>
      </w:r>
      <w:r w:rsidR="00CC6956">
        <w:t>can help</w:t>
      </w:r>
      <w:r>
        <w:t>.</w:t>
      </w:r>
    </w:p>
    <w:p w:rsidR="004A45A9" w:rsidRDefault="004A45A9">
      <w:pPr>
        <w:pStyle w:val="Body"/>
      </w:pPr>
    </w:p>
    <w:p w:rsidR="004C2275" w:rsidRDefault="00CC6956">
      <w:pPr>
        <w:pStyle w:val="Body"/>
      </w:pPr>
      <w:r w:rsidRPr="00AF4976">
        <w:rPr>
          <w:b/>
        </w:rPr>
        <w:lastRenderedPageBreak/>
        <w:t xml:space="preserve">Region's Climate </w:t>
      </w:r>
      <w:r w:rsidR="00AF4976" w:rsidRPr="00AF4976">
        <w:rPr>
          <w:b/>
        </w:rPr>
        <w:t>C</w:t>
      </w:r>
      <w:r w:rsidRPr="00AF4976">
        <w:rPr>
          <w:b/>
        </w:rPr>
        <w:t>hange Adaptation Plan</w:t>
      </w:r>
      <w:r>
        <w:t xml:space="preserve"> </w:t>
      </w:r>
      <w:r w:rsidR="00AF4976">
        <w:t>– Susan B. C</w:t>
      </w:r>
      <w:r>
        <w:t xml:space="preserve">omments </w:t>
      </w:r>
      <w:r w:rsidR="00AF4976">
        <w:t xml:space="preserve">on this phase 1 report are due by </w:t>
      </w:r>
      <w:r>
        <w:t>Oct. 7</w:t>
      </w:r>
      <w:r w:rsidR="00AF4976">
        <w:t>.</w:t>
      </w:r>
      <w:r w:rsidR="004C2275">
        <w:t xml:space="preserve"> The plan is </w:t>
      </w:r>
      <w:r w:rsidR="0020766F">
        <w:t xml:space="preserve">fairly </w:t>
      </w:r>
      <w:r w:rsidR="004C2275">
        <w:t>comprehensive in identifying issues and priorities, but is very high level. Specific action plans will be forthcoming in the next phase. We need to stress the urgency of getting those and also stress the need for climate mitigation plans to run in parallel. John and Susan will draft comments on behalf of GREN.</w:t>
      </w:r>
    </w:p>
    <w:p w:rsidR="004C2275" w:rsidRDefault="004C2275">
      <w:pPr>
        <w:pStyle w:val="Body"/>
      </w:pPr>
    </w:p>
    <w:p w:rsidR="004A45A9" w:rsidRDefault="004C2275">
      <w:pPr>
        <w:pStyle w:val="Body"/>
      </w:pPr>
      <w:r>
        <w:rPr>
          <w:b/>
        </w:rPr>
        <w:t>P</w:t>
      </w:r>
      <w:r w:rsidRPr="004C2275">
        <w:rPr>
          <w:b/>
        </w:rPr>
        <w:t>rotected Places Campaign</w:t>
      </w:r>
      <w:r>
        <w:t>—Kevin</w:t>
      </w:r>
      <w:r w:rsidR="0066795D">
        <w:t xml:space="preserve">. </w:t>
      </w:r>
      <w:r w:rsidR="00CC6956">
        <w:t xml:space="preserve">Canada </w:t>
      </w:r>
      <w:r>
        <w:t xml:space="preserve">is </w:t>
      </w:r>
      <w:r w:rsidR="00CC6956">
        <w:t>way behind to meet 2020 targets</w:t>
      </w:r>
      <w:r>
        <w:t xml:space="preserve"> for designating protected land and marine environments</w:t>
      </w:r>
      <w:r w:rsidR="00CC6956">
        <w:t>--and targets are too low anyway</w:t>
      </w:r>
      <w:r>
        <w:t>. O</w:t>
      </w:r>
      <w:r w:rsidR="00CC6956">
        <w:t>ther places are doing much better. We're getting better, but...</w:t>
      </w:r>
      <w:r>
        <w:t xml:space="preserve"> This is an issue that could be raised in the environmental </w:t>
      </w:r>
      <w:r w:rsidR="00CC6956">
        <w:t xml:space="preserve">debates. </w:t>
      </w:r>
    </w:p>
    <w:p w:rsidR="0020766F" w:rsidRDefault="0020766F">
      <w:pPr>
        <w:pStyle w:val="Body"/>
      </w:pPr>
    </w:p>
    <w:p w:rsidR="004A45A9" w:rsidRPr="0020766F" w:rsidRDefault="00CC6956">
      <w:pPr>
        <w:pStyle w:val="Body"/>
        <w:rPr>
          <w:b/>
        </w:rPr>
      </w:pPr>
      <w:r w:rsidRPr="0020766F">
        <w:rPr>
          <w:b/>
        </w:rPr>
        <w:t>Tax Carbon Stickers</w:t>
      </w:r>
      <w:r w:rsidR="0020766F">
        <w:rPr>
          <w:b/>
        </w:rPr>
        <w:t xml:space="preserve"> </w:t>
      </w:r>
      <w:r w:rsidR="0020766F" w:rsidRPr="0020766F">
        <w:t>– Kevin has more for anyone who wants them. They’ve been very popular.</w:t>
      </w:r>
    </w:p>
    <w:p w:rsidR="004A45A9" w:rsidRDefault="004A45A9">
      <w:pPr>
        <w:pStyle w:val="Body"/>
      </w:pPr>
    </w:p>
    <w:p w:rsidR="004A45A9" w:rsidRDefault="00CC6956">
      <w:pPr>
        <w:pStyle w:val="Body"/>
      </w:pPr>
      <w:r w:rsidRPr="0020766F">
        <w:rPr>
          <w:b/>
        </w:rPr>
        <w:t>Hidden Valley</w:t>
      </w:r>
      <w:r w:rsidR="0020766F">
        <w:rPr>
          <w:b/>
        </w:rPr>
        <w:t xml:space="preserve"> </w:t>
      </w:r>
      <w:r w:rsidR="0066795D">
        <w:rPr>
          <w:b/>
        </w:rPr>
        <w:t>–</w:t>
      </w:r>
      <w:r w:rsidR="0020766F">
        <w:rPr>
          <w:b/>
        </w:rPr>
        <w:t xml:space="preserve"> </w:t>
      </w:r>
      <w:r>
        <w:t>Yvonne</w:t>
      </w:r>
      <w:r w:rsidR="0066795D">
        <w:t xml:space="preserve">.  </w:t>
      </w:r>
      <w:r w:rsidR="0020766F">
        <w:t xml:space="preserve">Kitchener </w:t>
      </w:r>
      <w:r>
        <w:t>Council approved</w:t>
      </w:r>
      <w:r w:rsidR="0020766F">
        <w:t xml:space="preserve"> the</w:t>
      </w:r>
      <w:r>
        <w:t xml:space="preserve"> master plan </w:t>
      </w:r>
      <w:r w:rsidR="00BF68E5">
        <w:t>f</w:t>
      </w:r>
      <w:r>
        <w:t xml:space="preserve">or HV. </w:t>
      </w:r>
      <w:r w:rsidR="0020766F">
        <w:t>They w</w:t>
      </w:r>
      <w:r>
        <w:t xml:space="preserve">ill do studies in spring. </w:t>
      </w:r>
      <w:r w:rsidR="0020766F">
        <w:t xml:space="preserve">The developer </w:t>
      </w:r>
      <w:proofErr w:type="spellStart"/>
      <w:r>
        <w:t>Benninger</w:t>
      </w:r>
      <w:proofErr w:type="spellEnd"/>
      <w:r>
        <w:t xml:space="preserve"> ask</w:t>
      </w:r>
      <w:r w:rsidR="0020766F">
        <w:t xml:space="preserve">ed that </w:t>
      </w:r>
      <w:r>
        <w:t>his lands get more priority for devel</w:t>
      </w:r>
      <w:r w:rsidR="0020766F">
        <w:t>opment</w:t>
      </w:r>
      <w:r>
        <w:t>.</w:t>
      </w:r>
      <w:r w:rsidR="0020766F">
        <w:t xml:space="preserve"> The </w:t>
      </w:r>
      <w:r>
        <w:t>City said no</w:t>
      </w:r>
      <w:r w:rsidR="0020766F">
        <w:t xml:space="preserve">t until the </w:t>
      </w:r>
      <w:r>
        <w:t>studies</w:t>
      </w:r>
      <w:r w:rsidR="0020766F">
        <w:t xml:space="preserve"> are </w:t>
      </w:r>
      <w:r>
        <w:t>done.</w:t>
      </w:r>
      <w:r w:rsidR="0020766F">
        <w:t xml:space="preserve"> </w:t>
      </w:r>
      <w:proofErr w:type="spellStart"/>
      <w:r>
        <w:t>Gord</w:t>
      </w:r>
      <w:proofErr w:type="spellEnd"/>
      <w:r>
        <w:t xml:space="preserve"> </w:t>
      </w:r>
      <w:r w:rsidR="0020766F">
        <w:t xml:space="preserve">Nichols spoke on behalf of GREN </w:t>
      </w:r>
      <w:r>
        <w:t>at Council</w:t>
      </w:r>
      <w:r w:rsidR="0020766F">
        <w:t>, to a full house, since it was also the evening when many were attending to support the declaration of a climate emergency.</w:t>
      </w:r>
    </w:p>
    <w:p w:rsidR="004A45A9" w:rsidRDefault="004A45A9">
      <w:pPr>
        <w:pStyle w:val="Body"/>
      </w:pPr>
    </w:p>
    <w:p w:rsidR="004A45A9" w:rsidRDefault="00CC6956">
      <w:pPr>
        <w:pStyle w:val="Body"/>
      </w:pPr>
      <w:r w:rsidRPr="0020766F">
        <w:rPr>
          <w:b/>
        </w:rPr>
        <w:t>Next meeting</w:t>
      </w:r>
      <w:r w:rsidR="0020766F">
        <w:t xml:space="preserve">—We’ll schedule a </w:t>
      </w:r>
      <w:r>
        <w:t>November</w:t>
      </w:r>
      <w:r w:rsidR="0020766F">
        <w:t xml:space="preserve"> meeting featuring </w:t>
      </w:r>
      <w:r>
        <w:t xml:space="preserve">Susan </w:t>
      </w:r>
      <w:proofErr w:type="spellStart"/>
      <w:r>
        <w:t>Koswan</w:t>
      </w:r>
      <w:proofErr w:type="spellEnd"/>
      <w:r>
        <w:t xml:space="preserve"> </w:t>
      </w:r>
      <w:r w:rsidR="0020766F">
        <w:t>speaking on her Good Green Death project</w:t>
      </w:r>
      <w:r w:rsidR="00DB32C6">
        <w:t xml:space="preserve"> (body composting)</w:t>
      </w:r>
      <w:r w:rsidR="0020766F">
        <w:t xml:space="preserve">, and John and Susan B. on composting in </w:t>
      </w:r>
      <w:r>
        <w:t xml:space="preserve">multiplexes. </w:t>
      </w:r>
      <w:proofErr w:type="gramStart"/>
      <w:r w:rsidR="00DB32C6">
        <w:t>Date to be announced.</w:t>
      </w:r>
      <w:proofErr w:type="gramEnd"/>
    </w:p>
    <w:p w:rsidR="00DB32C6" w:rsidRDefault="00DB32C6">
      <w:pPr>
        <w:pStyle w:val="Body"/>
      </w:pPr>
    </w:p>
    <w:p w:rsidR="00DB32C6" w:rsidRDefault="00DB32C6">
      <w:pPr>
        <w:pStyle w:val="Body"/>
      </w:pPr>
    </w:p>
    <w:p w:rsidR="00DB32C6" w:rsidRDefault="00DB32C6">
      <w:pPr>
        <w:pStyle w:val="Body"/>
      </w:pPr>
      <w:r>
        <w:t>Minutes by Susan Bryant, shbryant@uwaterloo.ca</w:t>
      </w:r>
    </w:p>
    <w:p w:rsidR="004A45A9" w:rsidRDefault="004A45A9">
      <w:pPr>
        <w:pStyle w:val="Body"/>
      </w:pPr>
    </w:p>
    <w:p w:rsidR="004A45A9" w:rsidRDefault="004A45A9">
      <w:pPr>
        <w:pStyle w:val="Body"/>
      </w:pPr>
    </w:p>
    <w:p w:rsidR="004A45A9" w:rsidRDefault="004A45A9">
      <w:pPr>
        <w:pStyle w:val="Body"/>
      </w:pPr>
    </w:p>
    <w:p w:rsidR="004A45A9" w:rsidRDefault="004A45A9">
      <w:pPr>
        <w:pStyle w:val="Body"/>
      </w:pPr>
    </w:p>
    <w:p w:rsidR="004A45A9" w:rsidRDefault="004A45A9">
      <w:pPr>
        <w:pStyle w:val="Body"/>
      </w:pPr>
    </w:p>
    <w:p w:rsidR="004A45A9" w:rsidRDefault="00CC6956">
      <w:pPr>
        <w:pStyle w:val="Body"/>
      </w:pPr>
      <w:r>
        <w:t xml:space="preserve">  </w:t>
      </w:r>
    </w:p>
    <w:sectPr w:rsidR="004A45A9" w:rsidSect="00AF4976">
      <w:headerReference w:type="default" r:id="rId8"/>
      <w:footerReference w:type="default" r:id="rId9"/>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015" w:rsidRDefault="006D4015">
      <w:r>
        <w:separator/>
      </w:r>
    </w:p>
  </w:endnote>
  <w:endnote w:type="continuationSeparator" w:id="0">
    <w:p w:rsidR="006D4015" w:rsidRDefault="006D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A9" w:rsidRDefault="004A45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015" w:rsidRDefault="006D4015">
      <w:r>
        <w:separator/>
      </w:r>
    </w:p>
  </w:footnote>
  <w:footnote w:type="continuationSeparator" w:id="0">
    <w:p w:rsidR="006D4015" w:rsidRDefault="006D4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A9" w:rsidRDefault="004A45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4A45A9"/>
    <w:rsid w:val="00004A0A"/>
    <w:rsid w:val="0020766F"/>
    <w:rsid w:val="004666E0"/>
    <w:rsid w:val="004A45A9"/>
    <w:rsid w:val="004C2275"/>
    <w:rsid w:val="0066795D"/>
    <w:rsid w:val="00692524"/>
    <w:rsid w:val="006C71E8"/>
    <w:rsid w:val="006D4015"/>
    <w:rsid w:val="006F3543"/>
    <w:rsid w:val="008058AC"/>
    <w:rsid w:val="0082486C"/>
    <w:rsid w:val="008E4EF4"/>
    <w:rsid w:val="00947C67"/>
    <w:rsid w:val="00A472E2"/>
    <w:rsid w:val="00AF4976"/>
    <w:rsid w:val="00BA0C79"/>
    <w:rsid w:val="00BF68E5"/>
    <w:rsid w:val="00C22AAF"/>
    <w:rsid w:val="00CC6956"/>
    <w:rsid w:val="00DB32C6"/>
    <w:rsid w:val="00E379D9"/>
    <w:rsid w:val="00F709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R100Debate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shbryant</dc:creator>
  <cp:lastModifiedBy>shbryant</cp:lastModifiedBy>
  <cp:revision>9</cp:revision>
  <dcterms:created xsi:type="dcterms:W3CDTF">2019-09-28T18:40:00Z</dcterms:created>
  <dcterms:modified xsi:type="dcterms:W3CDTF">2019-09-29T17:27:00Z</dcterms:modified>
</cp:coreProperties>
</file>