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FF" w:rsidRPr="00A83EFF" w:rsidRDefault="00A83EFF" w:rsidP="00483E00">
      <w:pPr>
        <w:rPr>
          <w:rFonts w:ascii="Arial Narrow" w:hAnsi="Arial Narrow" w:cs="Segoe UI"/>
          <w:color w:val="000000"/>
          <w:sz w:val="20"/>
          <w:szCs w:val="20"/>
        </w:rPr>
      </w:pPr>
      <w:r w:rsidRPr="00A83EFF">
        <w:rPr>
          <w:rFonts w:ascii="Arial Narrow" w:hAnsi="Arial Narrow" w:cs="Segoe UI"/>
          <w:color w:val="000000"/>
          <w:sz w:val="20"/>
          <w:szCs w:val="20"/>
        </w:rPr>
        <w:t xml:space="preserve">Concerns for Line 9. </w:t>
      </w:r>
    </w:p>
    <w:p w:rsidR="00A83EFF" w:rsidRPr="00A83EFF" w:rsidRDefault="00A83EFF" w:rsidP="00483E00">
      <w:pPr>
        <w:rPr>
          <w:rFonts w:ascii="Arial Narrow" w:hAnsi="Arial Narrow" w:cs="Segoe UI"/>
          <w:color w:val="000000"/>
          <w:sz w:val="20"/>
          <w:szCs w:val="20"/>
        </w:rPr>
      </w:pPr>
      <w:r w:rsidRPr="00A83EFF">
        <w:rPr>
          <w:rFonts w:ascii="Arial Narrow" w:hAnsi="Arial Narrow" w:cs="Segoe UI"/>
          <w:color w:val="000000"/>
          <w:sz w:val="20"/>
          <w:szCs w:val="20"/>
        </w:rPr>
        <w:t xml:space="preserve">Media releases suggested transfer of ownership with Line 9. I wrote Enbridge directly to ask who owns the pipe.  This is the response I got: </w:t>
      </w:r>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b/>
          <w:bCs/>
          <w:color w:val="000000"/>
          <w:sz w:val="20"/>
          <w:szCs w:val="20"/>
        </w:rPr>
        <w:t>From:</w:t>
      </w:r>
      <w:r w:rsidRPr="00A83EFF">
        <w:rPr>
          <w:rFonts w:ascii="Arial Narrow" w:hAnsi="Arial Narrow" w:cs="Segoe UI"/>
          <w:color w:val="000000"/>
          <w:sz w:val="20"/>
          <w:szCs w:val="20"/>
        </w:rPr>
        <w:t> Graham White &lt;</w:t>
      </w:r>
      <w:hyperlink r:id="rId5" w:tgtFrame="_blank" w:history="1">
        <w:r w:rsidRPr="00A83EFF">
          <w:rPr>
            <w:rStyle w:val="Hyperlink"/>
            <w:rFonts w:ascii="Arial Narrow" w:hAnsi="Arial Narrow" w:cs="Segoe UI"/>
            <w:color w:val="800080"/>
            <w:sz w:val="20"/>
            <w:szCs w:val="20"/>
          </w:rPr>
          <w:t>Graham.White@enbridge.com</w:t>
        </w:r>
      </w:hyperlink>
      <w:r w:rsidRPr="00A83EFF">
        <w:rPr>
          <w:rFonts w:ascii="Arial Narrow" w:hAnsi="Arial Narrow" w:cs="Segoe UI"/>
          <w:color w:val="000000"/>
          <w:sz w:val="20"/>
          <w:szCs w:val="20"/>
        </w:rPr>
        <w:t>&gt;</w:t>
      </w:r>
      <w:r w:rsidRPr="00A83EFF">
        <w:rPr>
          <w:rFonts w:ascii="Arial Narrow" w:hAnsi="Arial Narrow" w:cs="Segoe UI"/>
          <w:color w:val="000000"/>
          <w:sz w:val="20"/>
          <w:szCs w:val="20"/>
        </w:rPr>
        <w:br/>
      </w:r>
      <w:r w:rsidRPr="00A83EFF">
        <w:rPr>
          <w:rFonts w:ascii="Arial Narrow" w:hAnsi="Arial Narrow" w:cs="Segoe UI"/>
          <w:b/>
          <w:bCs/>
          <w:color w:val="000000"/>
          <w:sz w:val="20"/>
          <w:szCs w:val="20"/>
        </w:rPr>
        <w:t>To:</w:t>
      </w:r>
      <w:r w:rsidRPr="00A83EFF">
        <w:rPr>
          <w:rFonts w:ascii="Arial Narrow" w:hAnsi="Arial Narrow" w:cs="Segoe UI"/>
          <w:color w:val="000000"/>
          <w:sz w:val="20"/>
          <w:szCs w:val="20"/>
        </w:rPr>
        <w:t> Louisette Lanteigne &lt;</w:t>
      </w:r>
      <w:hyperlink r:id="rId6" w:tgtFrame="_blank" w:history="1">
        <w:r w:rsidRPr="00A83EFF">
          <w:rPr>
            <w:rStyle w:val="Hyperlink"/>
            <w:rFonts w:ascii="Arial Narrow" w:hAnsi="Arial Narrow" w:cs="Segoe UI"/>
            <w:color w:val="800080"/>
            <w:sz w:val="20"/>
            <w:szCs w:val="20"/>
          </w:rPr>
          <w:t>butterflybluelu@rogers.com</w:t>
        </w:r>
      </w:hyperlink>
      <w:r w:rsidRPr="00A83EFF">
        <w:rPr>
          <w:rFonts w:ascii="Arial Narrow" w:hAnsi="Arial Narrow" w:cs="Segoe UI"/>
          <w:color w:val="000000"/>
          <w:sz w:val="20"/>
          <w:szCs w:val="20"/>
        </w:rPr>
        <w:t>&gt; </w:t>
      </w:r>
      <w:r w:rsidRPr="00A83EFF">
        <w:rPr>
          <w:rFonts w:ascii="Arial Narrow" w:hAnsi="Arial Narrow" w:cs="Segoe UI"/>
          <w:color w:val="000000"/>
          <w:sz w:val="20"/>
          <w:szCs w:val="20"/>
        </w:rPr>
        <w:br/>
      </w:r>
      <w:r w:rsidRPr="00A83EFF">
        <w:rPr>
          <w:rFonts w:ascii="Arial Narrow" w:hAnsi="Arial Narrow" w:cs="Segoe UI"/>
          <w:b/>
          <w:bCs/>
          <w:color w:val="000000"/>
          <w:sz w:val="20"/>
          <w:szCs w:val="20"/>
        </w:rPr>
        <w:t>Sent:</w:t>
      </w:r>
      <w:r w:rsidRPr="00A83EFF">
        <w:rPr>
          <w:rFonts w:ascii="Arial Narrow" w:hAnsi="Arial Narrow" w:cs="Segoe UI"/>
          <w:color w:val="000000"/>
          <w:sz w:val="20"/>
          <w:szCs w:val="20"/>
        </w:rPr>
        <w:t> Monday, August 17, 2015 3:55 PM</w:t>
      </w:r>
      <w:r w:rsidRPr="00A83EFF">
        <w:rPr>
          <w:rFonts w:ascii="Arial Narrow" w:hAnsi="Arial Narrow" w:cs="Segoe UI"/>
          <w:color w:val="000000"/>
          <w:sz w:val="20"/>
          <w:szCs w:val="20"/>
        </w:rPr>
        <w:br/>
      </w:r>
      <w:r w:rsidRPr="00A83EFF">
        <w:rPr>
          <w:rFonts w:ascii="Arial Narrow" w:hAnsi="Arial Narrow" w:cs="Segoe UI"/>
          <w:b/>
          <w:bCs/>
          <w:color w:val="000000"/>
          <w:sz w:val="20"/>
          <w:szCs w:val="20"/>
        </w:rPr>
        <w:t>Subject:</w:t>
      </w:r>
      <w:r w:rsidRPr="00A83EFF">
        <w:rPr>
          <w:rFonts w:ascii="Arial Narrow" w:hAnsi="Arial Narrow" w:cs="Segoe UI"/>
          <w:color w:val="000000"/>
          <w:sz w:val="20"/>
          <w:szCs w:val="20"/>
        </w:rPr>
        <w:t> RE: Line 9 inquiry</w:t>
      </w:r>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 </w:t>
      </w:r>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 xml:space="preserve">Hello, Louisette, I hope you are well. We have been conducting internal financial restructuring of assets in the past year or </w:t>
      </w:r>
      <w:proofErr w:type="gramStart"/>
      <w:r w:rsidRPr="00A83EFF">
        <w:rPr>
          <w:rFonts w:ascii="Arial Narrow" w:hAnsi="Arial Narrow" w:cs="Segoe UI"/>
          <w:color w:val="000000"/>
          <w:sz w:val="20"/>
          <w:szCs w:val="20"/>
        </w:rPr>
        <w:t>so, that</w:t>
      </w:r>
      <w:proofErr w:type="gramEnd"/>
      <w:r w:rsidRPr="00A83EFF">
        <w:rPr>
          <w:rFonts w:ascii="Arial Narrow" w:hAnsi="Arial Narrow" w:cs="Segoe UI"/>
          <w:color w:val="000000"/>
          <w:sz w:val="20"/>
          <w:szCs w:val="20"/>
        </w:rPr>
        <w:t xml:space="preserve"> will have no impact on our liability, levels of insurance, operations or continuing commitment to the safety and integrity of our operations. They are primarily for greater and easier access to, and ability to raise capital, for future major projects and increase dividends to shareholders. We have transferred many of the Liquids assets, including Line 9, to the Enbridge Income Fund. For more information here are our releases on </w:t>
      </w:r>
      <w:r w:rsidRPr="00A83EFF">
        <w:rPr>
          <w:rFonts w:ascii="Arial Narrow" w:hAnsi="Arial Narrow" w:cs="Segoe UI"/>
          <w:color w:val="000000"/>
          <w:sz w:val="20"/>
          <w:szCs w:val="20"/>
        </w:rPr>
        <w:t xml:space="preserve">this topic. Most </w:t>
      </w:r>
      <w:r w:rsidRPr="00A83EFF">
        <w:rPr>
          <w:rFonts w:ascii="Arial Narrow" w:hAnsi="Arial Narrow" w:cs="Segoe UI"/>
          <w:color w:val="000000"/>
          <w:sz w:val="20"/>
          <w:szCs w:val="20"/>
        </w:rPr>
        <w:t>recent:</w:t>
      </w:r>
      <w:r w:rsidRPr="00A83EFF">
        <w:rPr>
          <w:rFonts w:ascii="Arial Narrow" w:hAnsi="Arial Narrow" w:cs="Segoe UI"/>
          <w:color w:val="000000"/>
          <w:sz w:val="20"/>
          <w:szCs w:val="20"/>
        </w:rPr>
        <w:t xml:space="preserve"> </w:t>
      </w:r>
      <w:hyperlink r:id="rId7" w:tgtFrame="_blank" w:history="1">
        <w:r w:rsidRPr="00A83EFF">
          <w:rPr>
            <w:rStyle w:val="Hyperlink"/>
            <w:rFonts w:ascii="Arial Narrow" w:hAnsi="Arial Narrow" w:cs="Segoe UI"/>
            <w:color w:val="800080"/>
            <w:sz w:val="20"/>
            <w:szCs w:val="20"/>
          </w:rPr>
          <w:t>http://www.enbridge.com/MediaCentre/News.aspx?yearTab=en2015&amp;id=1934274</w:t>
        </w:r>
      </w:hyperlink>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 xml:space="preserve">And most </w:t>
      </w:r>
      <w:r w:rsidRPr="00A83EFF">
        <w:rPr>
          <w:rFonts w:ascii="Arial Narrow" w:hAnsi="Arial Narrow" w:cs="Segoe UI"/>
          <w:color w:val="000000"/>
          <w:sz w:val="20"/>
          <w:szCs w:val="20"/>
        </w:rPr>
        <w:t>explanatory</w:t>
      </w:r>
      <w:r w:rsidRPr="00A83EFF">
        <w:rPr>
          <w:rFonts w:ascii="Arial Narrow" w:hAnsi="Arial Narrow" w:cs="Segoe UI"/>
          <w:color w:val="000000"/>
          <w:sz w:val="20"/>
          <w:szCs w:val="20"/>
        </w:rPr>
        <w:t>:</w:t>
      </w:r>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hyperlink r:id="rId8" w:tgtFrame="_blank" w:history="1">
        <w:r w:rsidRPr="00A83EFF">
          <w:rPr>
            <w:rStyle w:val="Hyperlink"/>
            <w:rFonts w:ascii="Arial Narrow" w:hAnsi="Arial Narrow" w:cs="Segoe UI"/>
            <w:color w:val="800080"/>
            <w:sz w:val="20"/>
            <w:szCs w:val="20"/>
          </w:rPr>
          <w:t>http://www.enbridge.com/MediaCentre/News.aspx?yearTab=en2014&amp;id=1902458</w:t>
        </w:r>
      </w:hyperlink>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There are no plans for merging with any external firms, this is an internal process to Enbridge owned and operated companies.</w:t>
      </w:r>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Regards,</w:t>
      </w:r>
    </w:p>
    <w:p w:rsidR="00483E00" w:rsidRPr="00A83EFF" w:rsidRDefault="00483E00" w:rsidP="00483E00">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Graham White</w:t>
      </w:r>
    </w:p>
    <w:p w:rsidR="00E65055" w:rsidRPr="00A83EFF" w:rsidRDefault="00483E00" w:rsidP="00A83EFF">
      <w:pPr>
        <w:pStyle w:val="yiv5244984407msonormal"/>
        <w:shd w:val="clear" w:color="auto" w:fill="FFFFFF"/>
        <w:spacing w:before="0" w:beforeAutospacing="0" w:after="0" w:afterAutospacing="0"/>
        <w:rPr>
          <w:rFonts w:ascii="Arial Narrow" w:hAnsi="Arial Narrow" w:cs="Segoe UI"/>
          <w:color w:val="000000"/>
          <w:sz w:val="20"/>
          <w:szCs w:val="20"/>
        </w:rPr>
      </w:pPr>
      <w:r w:rsidRPr="00A83EFF">
        <w:rPr>
          <w:rFonts w:ascii="Arial Narrow" w:hAnsi="Arial Narrow" w:cs="Segoe UI"/>
          <w:color w:val="000000"/>
          <w:sz w:val="20"/>
          <w:szCs w:val="20"/>
        </w:rPr>
        <w:t>Enbridge Pipelines</w:t>
      </w:r>
    </w:p>
    <w:p w:rsidR="00A83EFF" w:rsidRPr="00A83EFF" w:rsidRDefault="00A83EFF" w:rsidP="00A83EFF">
      <w:pPr>
        <w:pStyle w:val="yiv5244984407msonormal"/>
        <w:shd w:val="clear" w:color="auto" w:fill="FFFFFF"/>
        <w:spacing w:before="0" w:beforeAutospacing="0" w:after="0" w:afterAutospacing="0"/>
        <w:rPr>
          <w:rFonts w:ascii="Arial Narrow" w:hAnsi="Arial Narrow" w:cs="Segoe UI"/>
          <w:color w:val="000000"/>
          <w:sz w:val="20"/>
          <w:szCs w:val="20"/>
        </w:rPr>
      </w:pPr>
    </w:p>
    <w:p w:rsidR="00483E00" w:rsidRPr="00A83EFF" w:rsidRDefault="00483E00" w:rsidP="00483E00">
      <w:pPr>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 xml:space="preserve">I asked the National Energy Board if a permit was sought for the transfer of assets or ownership </w:t>
      </w:r>
      <w:r w:rsidR="00E65055" w:rsidRPr="00A83EFF">
        <w:rPr>
          <w:rFonts w:ascii="Arial Narrow" w:eastAsia="Times New Roman" w:hAnsi="Arial Narrow" w:cs="Helvetica"/>
          <w:color w:val="000000"/>
          <w:sz w:val="20"/>
          <w:szCs w:val="20"/>
        </w:rPr>
        <w:t xml:space="preserve">for Line 9 </w:t>
      </w:r>
      <w:r w:rsidRPr="00A83EFF">
        <w:rPr>
          <w:rFonts w:ascii="Arial Narrow" w:eastAsia="Times New Roman" w:hAnsi="Arial Narrow" w:cs="Helvetica"/>
          <w:color w:val="000000"/>
          <w:sz w:val="20"/>
          <w:szCs w:val="20"/>
        </w:rPr>
        <w:t xml:space="preserve">line </w:t>
      </w:r>
      <w:r w:rsidR="00E65055" w:rsidRPr="00A83EFF">
        <w:rPr>
          <w:rFonts w:ascii="Arial Narrow" w:eastAsia="Times New Roman" w:hAnsi="Arial Narrow" w:cs="Helvetica"/>
          <w:color w:val="000000"/>
          <w:sz w:val="20"/>
          <w:szCs w:val="20"/>
        </w:rPr>
        <w:t>in compliance with Section 74 of the NEB Act that r</w:t>
      </w:r>
      <w:r w:rsidR="00A83EFF" w:rsidRPr="00A83EFF">
        <w:rPr>
          <w:rFonts w:ascii="Arial Narrow" w:eastAsia="Times New Roman" w:hAnsi="Arial Narrow" w:cs="Helvetica"/>
          <w:color w:val="000000"/>
          <w:sz w:val="20"/>
          <w:szCs w:val="20"/>
        </w:rPr>
        <w:t xml:space="preserve">equires permission by the board. </w:t>
      </w:r>
      <w:r w:rsidR="00E65055" w:rsidRPr="00A83EFF">
        <w:rPr>
          <w:rFonts w:ascii="Arial Narrow" w:eastAsia="Times New Roman" w:hAnsi="Arial Narrow" w:cs="Helvetica"/>
          <w:color w:val="000000"/>
          <w:sz w:val="20"/>
          <w:szCs w:val="20"/>
        </w:rPr>
        <w:t>Here</w:t>
      </w:r>
      <w:r w:rsidRPr="00A83EFF">
        <w:rPr>
          <w:rFonts w:ascii="Arial Narrow" w:eastAsia="Times New Roman" w:hAnsi="Arial Narrow" w:cs="Helvetica"/>
          <w:color w:val="000000"/>
          <w:sz w:val="20"/>
          <w:szCs w:val="20"/>
        </w:rPr>
        <w:t xml:space="preserve"> is their response: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b/>
          <w:bCs/>
          <w:color w:val="000000"/>
          <w:sz w:val="20"/>
          <w:szCs w:val="20"/>
        </w:rPr>
        <w:t>From:</w:t>
      </w:r>
      <w:r w:rsidRPr="00A83EFF">
        <w:rPr>
          <w:rFonts w:ascii="Arial Narrow" w:eastAsia="Times New Roman" w:hAnsi="Arial Narrow" w:cs="Helvetica"/>
          <w:color w:val="000000"/>
          <w:sz w:val="20"/>
          <w:szCs w:val="20"/>
        </w:rPr>
        <w:t> </w:t>
      </w:r>
      <w:r w:rsidRPr="00483E00">
        <w:rPr>
          <w:rFonts w:ascii="Arial Narrow" w:eastAsia="Times New Roman" w:hAnsi="Arial Narrow" w:cs="Helvetica"/>
          <w:color w:val="000000"/>
          <w:sz w:val="20"/>
          <w:szCs w:val="20"/>
        </w:rPr>
        <w:t>Katherine L. Murphy - Communications &lt;</w:t>
      </w:r>
      <w:hyperlink r:id="rId9" w:tgtFrame="_blank" w:history="1">
        <w:r w:rsidRPr="00A83EFF">
          <w:rPr>
            <w:rFonts w:ascii="Arial Narrow" w:eastAsia="Times New Roman" w:hAnsi="Arial Narrow" w:cs="Helvetica"/>
            <w:color w:val="800080"/>
            <w:sz w:val="20"/>
            <w:szCs w:val="20"/>
            <w:u w:val="single"/>
          </w:rPr>
          <w:t>KatherineL.Murphy@neb-one.gc.ca</w:t>
        </w:r>
      </w:hyperlink>
      <w:r w:rsidRPr="00483E00">
        <w:rPr>
          <w:rFonts w:ascii="Arial Narrow" w:eastAsia="Times New Roman" w:hAnsi="Arial Narrow" w:cs="Helvetica"/>
          <w:color w:val="000000"/>
          <w:sz w:val="20"/>
          <w:szCs w:val="20"/>
        </w:rPr>
        <w:t>&gt;</w:t>
      </w:r>
      <w:r w:rsidRPr="00483E00">
        <w:rPr>
          <w:rFonts w:ascii="Arial Narrow" w:eastAsia="Times New Roman" w:hAnsi="Arial Narrow" w:cs="Helvetica"/>
          <w:color w:val="000000"/>
          <w:sz w:val="20"/>
          <w:szCs w:val="20"/>
        </w:rPr>
        <w:br/>
      </w:r>
      <w:proofErr w:type="gramStart"/>
      <w:r w:rsidRPr="00483E00">
        <w:rPr>
          <w:rFonts w:ascii="Arial Narrow" w:eastAsia="Times New Roman" w:hAnsi="Arial Narrow" w:cs="Helvetica"/>
          <w:b/>
          <w:bCs/>
          <w:color w:val="000000"/>
          <w:sz w:val="20"/>
          <w:szCs w:val="20"/>
        </w:rPr>
        <w:t>To</w:t>
      </w:r>
      <w:proofErr w:type="gramEnd"/>
      <w:r w:rsidRPr="00483E00">
        <w:rPr>
          <w:rFonts w:ascii="Arial Narrow" w:eastAsia="Times New Roman" w:hAnsi="Arial Narrow" w:cs="Helvetica"/>
          <w:b/>
          <w:bCs/>
          <w:color w:val="000000"/>
          <w:sz w:val="20"/>
          <w:szCs w:val="20"/>
        </w:rPr>
        <w:t>:</w:t>
      </w:r>
      <w:r w:rsidRPr="00A83EFF">
        <w:rPr>
          <w:rFonts w:ascii="Arial Narrow" w:eastAsia="Times New Roman" w:hAnsi="Arial Narrow" w:cs="Helvetica"/>
          <w:color w:val="000000"/>
          <w:sz w:val="20"/>
          <w:szCs w:val="20"/>
        </w:rPr>
        <w:t> </w:t>
      </w:r>
      <w:proofErr w:type="spellStart"/>
      <w:r w:rsidRPr="00483E00">
        <w:rPr>
          <w:rFonts w:ascii="Arial Narrow" w:eastAsia="Times New Roman" w:hAnsi="Arial Narrow" w:cs="Helvetica"/>
          <w:color w:val="000000"/>
          <w:sz w:val="20"/>
          <w:szCs w:val="20"/>
        </w:rPr>
        <w:t>butterflybluelu</w:t>
      </w:r>
      <w:proofErr w:type="spellEnd"/>
      <w:r w:rsidRPr="00483E00">
        <w:rPr>
          <w:rFonts w:ascii="Arial Narrow" w:eastAsia="Times New Roman" w:hAnsi="Arial Narrow" w:cs="Helvetica"/>
          <w:color w:val="000000"/>
          <w:sz w:val="20"/>
          <w:szCs w:val="20"/>
        </w:rPr>
        <w:t xml:space="preserve"> &lt;</w:t>
      </w:r>
      <w:hyperlink r:id="rId10" w:tgtFrame="_blank" w:history="1">
        <w:r w:rsidRPr="00A83EFF">
          <w:rPr>
            <w:rFonts w:ascii="Arial Narrow" w:eastAsia="Times New Roman" w:hAnsi="Arial Narrow" w:cs="Helvetica"/>
            <w:color w:val="800080"/>
            <w:sz w:val="20"/>
            <w:szCs w:val="20"/>
            <w:u w:val="single"/>
          </w:rPr>
          <w:t>butterflybluelu@rogers.com</w:t>
        </w:r>
      </w:hyperlink>
      <w:r w:rsidRPr="00483E00">
        <w:rPr>
          <w:rFonts w:ascii="Arial Narrow" w:eastAsia="Times New Roman" w:hAnsi="Arial Narrow" w:cs="Helvetica"/>
          <w:color w:val="000000"/>
          <w:sz w:val="20"/>
          <w:szCs w:val="20"/>
        </w:rPr>
        <w:t>&gt;</w:t>
      </w:r>
      <w:r w:rsidRPr="00A83EFF">
        <w:rPr>
          <w:rFonts w:ascii="Arial Narrow" w:eastAsia="Times New Roman" w:hAnsi="Arial Narrow" w:cs="Helvetica"/>
          <w:color w:val="000000"/>
          <w:sz w:val="20"/>
          <w:szCs w:val="20"/>
        </w:rPr>
        <w:t> </w:t>
      </w:r>
      <w:r w:rsidRPr="00483E00">
        <w:rPr>
          <w:rFonts w:ascii="Arial Narrow" w:eastAsia="Times New Roman" w:hAnsi="Arial Narrow" w:cs="Helvetica"/>
          <w:color w:val="000000"/>
          <w:sz w:val="20"/>
          <w:szCs w:val="20"/>
        </w:rPr>
        <w:br/>
      </w:r>
      <w:r w:rsidRPr="00483E00">
        <w:rPr>
          <w:rFonts w:ascii="Arial Narrow" w:eastAsia="Times New Roman" w:hAnsi="Arial Narrow" w:cs="Helvetica"/>
          <w:b/>
          <w:bCs/>
          <w:color w:val="000000"/>
          <w:sz w:val="20"/>
          <w:szCs w:val="20"/>
        </w:rPr>
        <w:t>Sent:</w:t>
      </w:r>
      <w:r w:rsidRPr="00A83EFF">
        <w:rPr>
          <w:rFonts w:ascii="Arial Narrow" w:eastAsia="Times New Roman" w:hAnsi="Arial Narrow" w:cs="Helvetica"/>
          <w:color w:val="000000"/>
          <w:sz w:val="20"/>
          <w:szCs w:val="20"/>
        </w:rPr>
        <w:t> </w:t>
      </w:r>
      <w:r w:rsidRPr="00483E00">
        <w:rPr>
          <w:rFonts w:ascii="Arial Narrow" w:eastAsia="Times New Roman" w:hAnsi="Arial Narrow" w:cs="Helvetica"/>
          <w:color w:val="000000"/>
          <w:sz w:val="20"/>
          <w:szCs w:val="20"/>
        </w:rPr>
        <w:t>Monday, August 24, 2015 1:36 PM</w:t>
      </w:r>
      <w:r w:rsidRPr="00483E00">
        <w:rPr>
          <w:rFonts w:ascii="Arial Narrow" w:eastAsia="Times New Roman" w:hAnsi="Arial Narrow" w:cs="Helvetica"/>
          <w:color w:val="000000"/>
          <w:sz w:val="20"/>
          <w:szCs w:val="20"/>
        </w:rPr>
        <w:br/>
      </w:r>
      <w:r w:rsidRPr="00483E00">
        <w:rPr>
          <w:rFonts w:ascii="Arial Narrow" w:eastAsia="Times New Roman" w:hAnsi="Arial Narrow" w:cs="Helvetica"/>
          <w:b/>
          <w:bCs/>
          <w:color w:val="000000"/>
          <w:sz w:val="20"/>
          <w:szCs w:val="20"/>
        </w:rPr>
        <w:t>Subject:</w:t>
      </w:r>
      <w:r w:rsidRPr="00A83EFF">
        <w:rPr>
          <w:rFonts w:ascii="Arial Narrow" w:eastAsia="Times New Roman" w:hAnsi="Arial Narrow" w:cs="Helvetica"/>
          <w:color w:val="000000"/>
          <w:sz w:val="20"/>
          <w:szCs w:val="20"/>
        </w:rPr>
        <w:t> </w:t>
      </w:r>
      <w:r w:rsidRPr="00483E00">
        <w:rPr>
          <w:rFonts w:ascii="Arial Narrow" w:eastAsia="Times New Roman" w:hAnsi="Arial Narrow" w:cs="Helvetica"/>
          <w:color w:val="000000"/>
          <w:sz w:val="20"/>
          <w:szCs w:val="20"/>
        </w:rPr>
        <w:t>RE: RE: Line 9 inquiry</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Ms. Lanteigne,</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Ownership of Line 9B did not transfer. It has remained with Enbridge Pipelines Inc.</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lang w:val="en-CA"/>
        </w:rPr>
        <w:t>Enbridge is not required to seek NEB authorization under s.74 of the NEB Act for the change in corporate structure discussed below, and has not done so.</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Regards,</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Katherine</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Katherine Murphy</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xml:space="preserve">Communications Officer | </w:t>
      </w:r>
      <w:proofErr w:type="spellStart"/>
      <w:r w:rsidRPr="00483E00">
        <w:rPr>
          <w:rFonts w:ascii="Arial Narrow" w:eastAsia="Times New Roman" w:hAnsi="Arial Narrow" w:cs="Helvetica"/>
          <w:color w:val="000000"/>
          <w:sz w:val="20"/>
          <w:szCs w:val="20"/>
        </w:rPr>
        <w:t>Agente</w:t>
      </w:r>
      <w:proofErr w:type="spellEnd"/>
      <w:r w:rsidRPr="00483E00">
        <w:rPr>
          <w:rFonts w:ascii="Arial Narrow" w:eastAsia="Times New Roman" w:hAnsi="Arial Narrow" w:cs="Helvetica"/>
          <w:color w:val="000000"/>
          <w:sz w:val="20"/>
          <w:szCs w:val="20"/>
        </w:rPr>
        <w:t xml:space="preserve"> des communications</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National Energy Board |</w:t>
      </w:r>
      <w:r w:rsidRPr="00A83EFF">
        <w:rPr>
          <w:rFonts w:ascii="Arial Narrow" w:eastAsia="Times New Roman" w:hAnsi="Arial Narrow" w:cs="Helvetica"/>
          <w:color w:val="000000"/>
          <w:sz w:val="20"/>
          <w:szCs w:val="20"/>
        </w:rPr>
        <w:t> </w:t>
      </w:r>
      <w:r w:rsidRPr="00483E00">
        <w:rPr>
          <w:rFonts w:ascii="Arial Narrow" w:eastAsia="Times New Roman" w:hAnsi="Arial Narrow" w:cs="Helvetica"/>
          <w:color w:val="000000"/>
          <w:sz w:val="20"/>
          <w:szCs w:val="20"/>
          <w:lang w:val="en"/>
        </w:rPr>
        <w:t>517 Tenth Avenue SW, Calgary, Alberta</w:t>
      </w:r>
      <w:r w:rsidRPr="00483E00">
        <w:rPr>
          <w:rFonts w:ascii="Arial Narrow" w:eastAsia="Times New Roman" w:hAnsi="Arial Narrow" w:cs="Helvetica"/>
          <w:color w:val="000000"/>
          <w:sz w:val="20"/>
          <w:szCs w:val="20"/>
        </w:rPr>
        <w:br/>
        <w:t xml:space="preserve">Office national de </w:t>
      </w:r>
      <w:proofErr w:type="spellStart"/>
      <w:r w:rsidRPr="00483E00">
        <w:rPr>
          <w:rFonts w:ascii="Arial Narrow" w:eastAsia="Times New Roman" w:hAnsi="Arial Narrow" w:cs="Helvetica"/>
          <w:color w:val="000000"/>
          <w:sz w:val="20"/>
          <w:szCs w:val="20"/>
        </w:rPr>
        <w:t>l'énergie</w:t>
      </w:r>
      <w:proofErr w:type="spellEnd"/>
      <w:r w:rsidRPr="00483E00">
        <w:rPr>
          <w:rFonts w:ascii="Arial Narrow" w:eastAsia="Times New Roman" w:hAnsi="Arial Narrow" w:cs="Helvetica"/>
          <w:color w:val="000000"/>
          <w:sz w:val="20"/>
          <w:szCs w:val="20"/>
        </w:rPr>
        <w:t xml:space="preserve"> | 517, </w:t>
      </w:r>
      <w:proofErr w:type="spellStart"/>
      <w:r w:rsidRPr="00483E00">
        <w:rPr>
          <w:rFonts w:ascii="Arial Narrow" w:eastAsia="Times New Roman" w:hAnsi="Arial Narrow" w:cs="Helvetica"/>
          <w:color w:val="000000"/>
          <w:sz w:val="20"/>
          <w:szCs w:val="20"/>
        </w:rPr>
        <w:t>Dixième</w:t>
      </w:r>
      <w:proofErr w:type="spellEnd"/>
      <w:r w:rsidRPr="00483E00">
        <w:rPr>
          <w:rFonts w:ascii="Arial Narrow" w:eastAsia="Times New Roman" w:hAnsi="Arial Narrow" w:cs="Helvetica"/>
          <w:color w:val="000000"/>
          <w:sz w:val="20"/>
          <w:szCs w:val="20"/>
        </w:rPr>
        <w:t xml:space="preserve"> Avenue S.-O. Calgary (Alberta</w:t>
      </w:r>
      <w:proofErr w:type="gramStart"/>
      <w:r w:rsidRPr="00483E00">
        <w:rPr>
          <w:rFonts w:ascii="Arial Narrow" w:eastAsia="Times New Roman" w:hAnsi="Arial Narrow" w:cs="Helvetica"/>
          <w:color w:val="000000"/>
          <w:sz w:val="20"/>
          <w:szCs w:val="20"/>
        </w:rPr>
        <w:t>)</w:t>
      </w:r>
      <w:proofErr w:type="gramEnd"/>
      <w:r w:rsidRPr="00483E00">
        <w:rPr>
          <w:rFonts w:ascii="Arial Narrow" w:eastAsia="Times New Roman" w:hAnsi="Arial Narrow" w:cs="Helvetica"/>
          <w:color w:val="000000"/>
          <w:sz w:val="20"/>
          <w:szCs w:val="20"/>
        </w:rPr>
        <w:br/>
        <w:t xml:space="preserve">Government of Canada | </w:t>
      </w:r>
      <w:proofErr w:type="spellStart"/>
      <w:r w:rsidRPr="00483E00">
        <w:rPr>
          <w:rFonts w:ascii="Arial Narrow" w:eastAsia="Times New Roman" w:hAnsi="Arial Narrow" w:cs="Helvetica"/>
          <w:color w:val="000000"/>
          <w:sz w:val="20"/>
          <w:szCs w:val="20"/>
        </w:rPr>
        <w:t>Gouvernement</w:t>
      </w:r>
      <w:proofErr w:type="spellEnd"/>
      <w:r w:rsidRPr="00483E00">
        <w:rPr>
          <w:rFonts w:ascii="Arial Narrow" w:eastAsia="Times New Roman" w:hAnsi="Arial Narrow" w:cs="Helvetica"/>
          <w:color w:val="000000"/>
          <w:sz w:val="20"/>
          <w:szCs w:val="20"/>
        </w:rPr>
        <w:t xml:space="preserve"> du Canada</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proofErr w:type="spellStart"/>
      <w:proofErr w:type="gramStart"/>
      <w:r w:rsidRPr="00483E00">
        <w:rPr>
          <w:rFonts w:ascii="Arial Narrow" w:eastAsia="Times New Roman" w:hAnsi="Arial Narrow" w:cs="Helvetica"/>
          <w:color w:val="000000"/>
          <w:sz w:val="20"/>
          <w:szCs w:val="20"/>
          <w:lang w:val="fr-CA"/>
        </w:rPr>
        <w:t>telephone</w:t>
      </w:r>
      <w:proofErr w:type="spellEnd"/>
      <w:proofErr w:type="gramEnd"/>
      <w:r w:rsidRPr="00483E00">
        <w:rPr>
          <w:rFonts w:ascii="Arial Narrow" w:eastAsia="Times New Roman" w:hAnsi="Arial Narrow" w:cs="Helvetica"/>
          <w:color w:val="000000"/>
          <w:sz w:val="20"/>
          <w:szCs w:val="20"/>
          <w:lang w:val="fr-CA"/>
        </w:rPr>
        <w:t xml:space="preserve"> / téléphone : 587-538-2120</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hyperlink r:id="rId11" w:tgtFrame="_blank" w:history="1">
        <w:r w:rsidRPr="00A83EFF">
          <w:rPr>
            <w:rFonts w:ascii="Arial Narrow" w:eastAsia="Times New Roman" w:hAnsi="Arial Narrow" w:cs="Helvetica"/>
            <w:color w:val="000000"/>
            <w:sz w:val="20"/>
            <w:szCs w:val="20"/>
            <w:u w:val="single"/>
            <w:lang w:val="fr-CA"/>
          </w:rPr>
          <w:t>KatherineL.Murphy@neb-one.gc.ca</w:t>
        </w:r>
      </w:hyperlink>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hyperlink r:id="rId12" w:tgtFrame="_blank" w:history="1">
        <w:r w:rsidRPr="00A83EFF">
          <w:rPr>
            <w:rFonts w:ascii="Arial Narrow" w:eastAsia="Times New Roman" w:hAnsi="Arial Narrow" w:cs="Helvetica"/>
            <w:color w:val="000000"/>
            <w:sz w:val="20"/>
            <w:szCs w:val="20"/>
            <w:u w:val="single"/>
          </w:rPr>
          <w:t>www.neb-one.gc.ca</w:t>
        </w:r>
      </w:hyperlink>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 </w:t>
      </w:r>
    </w:p>
    <w:p w:rsidR="00483E00" w:rsidRPr="00483E00" w:rsidRDefault="00483E00" w:rsidP="00483E00">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lang w:val="en-CA"/>
        </w:rPr>
        <w:t>Follow us on Twitter:</w:t>
      </w:r>
      <w:r w:rsidRPr="00A83EFF">
        <w:rPr>
          <w:rFonts w:ascii="Arial Narrow" w:eastAsia="Times New Roman" w:hAnsi="Arial Narrow" w:cs="Helvetica"/>
          <w:color w:val="000000"/>
          <w:sz w:val="20"/>
          <w:szCs w:val="20"/>
          <w:lang w:val="en-CA"/>
        </w:rPr>
        <w:t> </w:t>
      </w:r>
      <w:hyperlink r:id="rId13" w:tgtFrame="_blank" w:history="1">
        <w:r w:rsidRPr="00A83EFF">
          <w:rPr>
            <w:rFonts w:ascii="Arial Narrow" w:eastAsia="Times New Roman" w:hAnsi="Arial Narrow" w:cs="Helvetica"/>
            <w:color w:val="000000"/>
            <w:sz w:val="20"/>
            <w:szCs w:val="20"/>
            <w:u w:val="single"/>
            <w:lang w:val="en-CA"/>
          </w:rPr>
          <w:t>@</w:t>
        </w:r>
        <w:proofErr w:type="spellStart"/>
        <w:r w:rsidRPr="00A83EFF">
          <w:rPr>
            <w:rFonts w:ascii="Arial Narrow" w:eastAsia="Times New Roman" w:hAnsi="Arial Narrow" w:cs="Helvetica"/>
            <w:color w:val="000000"/>
            <w:sz w:val="20"/>
            <w:szCs w:val="20"/>
            <w:u w:val="single"/>
            <w:lang w:val="en-CA"/>
          </w:rPr>
          <w:t>NEBCanada</w:t>
        </w:r>
        <w:proofErr w:type="spellEnd"/>
      </w:hyperlink>
    </w:p>
    <w:p w:rsidR="00483E00" w:rsidRPr="00A83EFF" w:rsidRDefault="00483E00" w:rsidP="00A83EFF">
      <w:pPr>
        <w:shd w:val="clear" w:color="auto" w:fill="FFFFFF"/>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lang w:val="fr-CA"/>
        </w:rPr>
        <w:t>Suivez-nous sur Twitter :</w:t>
      </w:r>
      <w:r w:rsidRPr="00A83EFF">
        <w:rPr>
          <w:rFonts w:ascii="Arial Narrow" w:eastAsia="Times New Roman" w:hAnsi="Arial Narrow" w:cs="Helvetica"/>
          <w:color w:val="000000"/>
          <w:sz w:val="20"/>
          <w:szCs w:val="20"/>
          <w:lang w:val="fr-CA"/>
        </w:rPr>
        <w:t> </w:t>
      </w:r>
      <w:hyperlink r:id="rId14" w:tgtFrame="_blank" w:history="1">
        <w:r w:rsidRPr="00A83EFF">
          <w:rPr>
            <w:rFonts w:ascii="Arial Narrow" w:eastAsia="Times New Roman" w:hAnsi="Arial Narrow" w:cs="Helvetica"/>
            <w:color w:val="000000"/>
            <w:sz w:val="20"/>
            <w:szCs w:val="20"/>
            <w:u w:val="single"/>
            <w:lang w:val="fr-CA"/>
          </w:rPr>
          <w:t>@</w:t>
        </w:r>
        <w:proofErr w:type="spellStart"/>
        <w:r w:rsidRPr="00A83EFF">
          <w:rPr>
            <w:rFonts w:ascii="Arial Narrow" w:eastAsia="Times New Roman" w:hAnsi="Arial Narrow" w:cs="Helvetica"/>
            <w:color w:val="000000"/>
            <w:sz w:val="20"/>
            <w:szCs w:val="20"/>
            <w:u w:val="single"/>
            <w:lang w:val="fr-CA"/>
          </w:rPr>
          <w:t>ONE_NEBCanada</w:t>
        </w:r>
        <w:proofErr w:type="spellEnd"/>
      </w:hyperlink>
    </w:p>
    <w:p w:rsidR="00A83EFF" w:rsidRPr="00A83EFF" w:rsidRDefault="00A83EFF" w:rsidP="00A83EFF">
      <w:pPr>
        <w:shd w:val="clear" w:color="auto" w:fill="FFFFFF"/>
        <w:spacing w:after="0" w:line="240" w:lineRule="auto"/>
        <w:rPr>
          <w:rFonts w:ascii="Arial Narrow" w:eastAsia="Times New Roman" w:hAnsi="Arial Narrow" w:cs="Helvetica"/>
          <w:color w:val="000000"/>
          <w:sz w:val="20"/>
          <w:szCs w:val="20"/>
        </w:rPr>
      </w:pPr>
    </w:p>
    <w:p w:rsidR="00E65055" w:rsidRPr="00E65055" w:rsidRDefault="00E65055" w:rsidP="00E65055">
      <w:pPr>
        <w:shd w:val="clear" w:color="auto" w:fill="FFFFFF"/>
        <w:spacing w:after="0" w:line="240" w:lineRule="auto"/>
        <w:rPr>
          <w:rFonts w:ascii="Arial Narrow" w:eastAsia="Times New Roman" w:hAnsi="Arial Narrow" w:cs="Helvetica"/>
          <w:color w:val="000000"/>
          <w:sz w:val="20"/>
          <w:szCs w:val="20"/>
        </w:rPr>
      </w:pPr>
      <w:r w:rsidRPr="00E65055">
        <w:rPr>
          <w:rFonts w:ascii="Arial Narrow" w:eastAsia="Times New Roman" w:hAnsi="Arial Narrow" w:cs="Helvetica"/>
          <w:color w:val="000000"/>
          <w:sz w:val="20"/>
          <w:szCs w:val="20"/>
        </w:rPr>
        <w:lastRenderedPageBreak/>
        <w:t>I spoke with Mr. Thakur at the Alberta Securities Exchange last week. He is their legal counsel. He stated to me on the phone the fact that Enbridge Pipeline Inc. is a COMPANY. This is according to the NEB's section 2 definition of the word. This discussion took place on August 10, 6:15 pm Waterloo ON time. </w:t>
      </w:r>
    </w:p>
    <w:p w:rsidR="00E65055" w:rsidRPr="00E65055" w:rsidRDefault="00E65055" w:rsidP="00E65055">
      <w:pPr>
        <w:shd w:val="clear" w:color="auto" w:fill="FFFFFF"/>
        <w:spacing w:after="0" w:line="240" w:lineRule="auto"/>
        <w:rPr>
          <w:rFonts w:ascii="Arial Narrow" w:eastAsia="Times New Roman" w:hAnsi="Arial Narrow" w:cs="Helvetica"/>
          <w:color w:val="000000"/>
          <w:sz w:val="20"/>
          <w:szCs w:val="20"/>
        </w:rPr>
      </w:pPr>
      <w:r w:rsidRPr="00E65055">
        <w:rPr>
          <w:rFonts w:ascii="Arial Narrow" w:eastAsia="Times New Roman" w:hAnsi="Arial Narrow" w:cs="Helvetica"/>
          <w:color w:val="000000"/>
          <w:sz w:val="20"/>
          <w:szCs w:val="20"/>
        </w:rPr>
        <w:t> </w:t>
      </w:r>
    </w:p>
    <w:p w:rsidR="00E65055" w:rsidRPr="00E65055" w:rsidRDefault="00E65055" w:rsidP="00E65055">
      <w:pPr>
        <w:shd w:val="clear" w:color="auto" w:fill="FFFFFF"/>
        <w:spacing w:after="0" w:line="240" w:lineRule="auto"/>
        <w:rPr>
          <w:rFonts w:ascii="Arial Narrow" w:eastAsia="Times New Roman" w:hAnsi="Arial Narrow" w:cs="Helvetica"/>
          <w:color w:val="000000"/>
          <w:sz w:val="20"/>
          <w:szCs w:val="20"/>
        </w:rPr>
      </w:pPr>
      <w:r w:rsidRPr="00E65055">
        <w:rPr>
          <w:rFonts w:ascii="Arial Narrow" w:eastAsia="Times New Roman" w:hAnsi="Arial Narrow" w:cs="Helvetica"/>
          <w:color w:val="000000"/>
          <w:sz w:val="20"/>
          <w:szCs w:val="20"/>
        </w:rPr>
        <w:t>I contacted a PROFESSOR OF ECONOMY for his view. He wrote back the following to me: </w:t>
      </w:r>
    </w:p>
    <w:p w:rsidR="00E65055" w:rsidRPr="00E65055" w:rsidRDefault="00E65055" w:rsidP="00E65055">
      <w:pPr>
        <w:shd w:val="clear" w:color="auto" w:fill="FFFFFF"/>
        <w:spacing w:after="0" w:line="240" w:lineRule="auto"/>
        <w:rPr>
          <w:rFonts w:ascii="Arial Narrow" w:eastAsia="Times New Roman" w:hAnsi="Arial Narrow" w:cs="Helvetica"/>
          <w:color w:val="000000"/>
          <w:sz w:val="20"/>
          <w:szCs w:val="20"/>
        </w:rPr>
      </w:pPr>
      <w:r w:rsidRPr="00E65055">
        <w:rPr>
          <w:rFonts w:ascii="Arial Narrow" w:eastAsia="Times New Roman" w:hAnsi="Arial Narrow" w:cs="Helvetica"/>
          <w:color w:val="000000"/>
          <w:sz w:val="20"/>
          <w:szCs w:val="20"/>
        </w:rPr>
        <w:t> </w:t>
      </w:r>
    </w:p>
    <w:p w:rsidR="00E65055" w:rsidRPr="00E65055" w:rsidRDefault="00E65055" w:rsidP="00E65055">
      <w:pPr>
        <w:shd w:val="clear" w:color="auto" w:fill="FFFFFF"/>
        <w:spacing w:after="0" w:line="240" w:lineRule="auto"/>
        <w:rPr>
          <w:rFonts w:ascii="Arial Narrow" w:eastAsia="Times New Roman" w:hAnsi="Arial Narrow" w:cs="Helvetica"/>
          <w:color w:val="000000"/>
          <w:sz w:val="20"/>
          <w:szCs w:val="20"/>
        </w:rPr>
      </w:pPr>
      <w:r w:rsidRPr="00E65055">
        <w:rPr>
          <w:rFonts w:ascii="Arial Narrow" w:eastAsia="Times New Roman" w:hAnsi="Arial Narrow" w:cs="Helvetica"/>
          <w:color w:val="000000"/>
          <w:sz w:val="20"/>
          <w:szCs w:val="20"/>
        </w:rPr>
        <w:t>"There certainly is something amiss here. I don’t like it at all. I’m not sure how much detail you want about the malfeasance. I can assure you that what is being done is morally wrong though and any right thinking company would not foist this onto society."</w:t>
      </w:r>
    </w:p>
    <w:p w:rsidR="00E65055" w:rsidRPr="00E65055" w:rsidRDefault="00E65055" w:rsidP="00E65055">
      <w:pPr>
        <w:shd w:val="clear" w:color="auto" w:fill="FFFFFF"/>
        <w:spacing w:after="0" w:line="240" w:lineRule="auto"/>
        <w:rPr>
          <w:rFonts w:ascii="Arial Narrow" w:eastAsia="Times New Roman" w:hAnsi="Arial Narrow" w:cs="Helvetica"/>
          <w:color w:val="000000"/>
          <w:sz w:val="20"/>
          <w:szCs w:val="20"/>
        </w:rPr>
      </w:pPr>
      <w:r w:rsidRPr="00E65055">
        <w:rPr>
          <w:rFonts w:ascii="Arial Narrow" w:eastAsia="Times New Roman" w:hAnsi="Arial Narrow" w:cs="Helvetica"/>
          <w:color w:val="000000"/>
          <w:sz w:val="20"/>
          <w:szCs w:val="20"/>
        </w:rPr>
        <w:t> </w:t>
      </w:r>
    </w:p>
    <w:p w:rsidR="00E65055" w:rsidRPr="00A83EFF" w:rsidRDefault="00E65055" w:rsidP="00E65055">
      <w:pPr>
        <w:shd w:val="clear" w:color="auto" w:fill="FFFFFF"/>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 xml:space="preserve">I looked up the history of </w:t>
      </w:r>
      <w:r w:rsidRPr="00E65055">
        <w:rPr>
          <w:rFonts w:ascii="Arial Narrow" w:eastAsia="Times New Roman" w:hAnsi="Arial Narrow" w:cs="Helvetica"/>
          <w:color w:val="000000"/>
          <w:sz w:val="20"/>
          <w:szCs w:val="20"/>
        </w:rPr>
        <w:t>Line 9</w:t>
      </w:r>
      <w:r w:rsidRPr="00A83EFF">
        <w:rPr>
          <w:rFonts w:ascii="Arial Narrow" w:eastAsia="Times New Roman" w:hAnsi="Arial Narrow" w:cs="Helvetica"/>
          <w:color w:val="000000"/>
          <w:sz w:val="20"/>
          <w:szCs w:val="20"/>
        </w:rPr>
        <w:t>’s previous owners. It was started by</w:t>
      </w:r>
      <w:r w:rsidRPr="00E65055">
        <w:rPr>
          <w:rFonts w:ascii="Arial Narrow" w:eastAsia="Times New Roman" w:hAnsi="Arial Narrow" w:cs="Helvetica"/>
          <w:color w:val="000000"/>
          <w:sz w:val="20"/>
          <w:szCs w:val="20"/>
        </w:rPr>
        <w:t xml:space="preserve"> Interprovincial Pipe Line Ltd.</w:t>
      </w:r>
      <w:r w:rsidRPr="00A83EFF">
        <w:rPr>
          <w:rFonts w:ascii="Arial Narrow" w:eastAsia="Times New Roman" w:hAnsi="Arial Narrow" w:cs="Helvetica"/>
          <w:color w:val="000000"/>
          <w:sz w:val="20"/>
          <w:szCs w:val="20"/>
        </w:rPr>
        <w:t>, then</w:t>
      </w:r>
      <w:r w:rsidRPr="00E65055">
        <w:rPr>
          <w:rFonts w:ascii="Arial Narrow" w:eastAsia="Times New Roman" w:hAnsi="Arial Narrow" w:cs="Helvetica"/>
          <w:color w:val="000000"/>
          <w:sz w:val="20"/>
          <w:szCs w:val="20"/>
        </w:rPr>
        <w:t> changed its name to </w:t>
      </w:r>
      <w:proofErr w:type="spellStart"/>
      <w:r w:rsidRPr="00E65055">
        <w:rPr>
          <w:rFonts w:ascii="Arial Narrow" w:eastAsia="Times New Roman" w:hAnsi="Arial Narrow" w:cs="Helvetica"/>
          <w:color w:val="000000"/>
          <w:sz w:val="20"/>
          <w:szCs w:val="20"/>
        </w:rPr>
        <w:t>Interhome</w:t>
      </w:r>
      <w:proofErr w:type="spellEnd"/>
      <w:r w:rsidRPr="00E65055">
        <w:rPr>
          <w:rFonts w:ascii="Arial Narrow" w:eastAsia="Times New Roman" w:hAnsi="Arial Narrow" w:cs="Helvetica"/>
          <w:color w:val="000000"/>
          <w:sz w:val="20"/>
          <w:szCs w:val="20"/>
        </w:rPr>
        <w:t xml:space="preserve"> Energy Inc</w:t>
      </w:r>
      <w:r w:rsidRPr="00A83EFF">
        <w:rPr>
          <w:rFonts w:ascii="Arial Narrow" w:eastAsia="Times New Roman" w:hAnsi="Arial Narrow" w:cs="Helvetica"/>
          <w:color w:val="000000"/>
          <w:sz w:val="20"/>
          <w:szCs w:val="20"/>
        </w:rPr>
        <w:t>. in</w:t>
      </w:r>
      <w:r w:rsidRPr="00E65055">
        <w:rPr>
          <w:rFonts w:ascii="Arial Narrow" w:eastAsia="Times New Roman" w:hAnsi="Arial Narrow" w:cs="Helvetica"/>
          <w:color w:val="000000"/>
          <w:sz w:val="20"/>
          <w:szCs w:val="20"/>
        </w:rPr>
        <w:t xml:space="preserve"> 1988</w:t>
      </w:r>
      <w:r w:rsidRPr="00A83EFF">
        <w:rPr>
          <w:rFonts w:ascii="Arial Narrow" w:eastAsia="Times New Roman" w:hAnsi="Arial Narrow" w:cs="Helvetica"/>
          <w:color w:val="000000"/>
          <w:sz w:val="20"/>
          <w:szCs w:val="20"/>
        </w:rPr>
        <w:t xml:space="preserve">.  </w:t>
      </w:r>
      <w:r w:rsidRPr="00E65055">
        <w:rPr>
          <w:rFonts w:ascii="Arial Narrow" w:eastAsia="Times New Roman" w:hAnsi="Arial Narrow" w:cs="Helvetica"/>
          <w:color w:val="000000"/>
          <w:sz w:val="20"/>
          <w:szCs w:val="20"/>
        </w:rPr>
        <w:t>Interprovincial Pipe Line Inc. was acquired by Interprovincial Pipe Line System Inc. in 1992. </w:t>
      </w:r>
      <w:r w:rsidRPr="00A83EFF">
        <w:rPr>
          <w:rFonts w:ascii="Arial Narrow" w:eastAsia="Times New Roman" w:hAnsi="Arial Narrow" w:cs="Helvetica"/>
          <w:color w:val="000000"/>
          <w:sz w:val="20"/>
          <w:szCs w:val="20"/>
        </w:rPr>
        <w:t xml:space="preserve"> </w:t>
      </w:r>
      <w:r w:rsidRPr="00E65055">
        <w:rPr>
          <w:rFonts w:ascii="Arial Narrow" w:eastAsia="Times New Roman" w:hAnsi="Arial Narrow" w:cs="Helvetica"/>
          <w:color w:val="000000"/>
          <w:sz w:val="20"/>
          <w:szCs w:val="20"/>
        </w:rPr>
        <w:t xml:space="preserve">Interprovincial Pipe Line System Inc.’s name </w:t>
      </w:r>
      <w:r w:rsidRPr="00A83EFF">
        <w:rPr>
          <w:rFonts w:ascii="Arial Narrow" w:eastAsia="Times New Roman" w:hAnsi="Arial Narrow" w:cs="Helvetica"/>
          <w:color w:val="000000"/>
          <w:sz w:val="20"/>
          <w:szCs w:val="20"/>
        </w:rPr>
        <w:t xml:space="preserve">then </w:t>
      </w:r>
      <w:r w:rsidRPr="00E65055">
        <w:rPr>
          <w:rFonts w:ascii="Arial Narrow" w:eastAsia="Times New Roman" w:hAnsi="Arial Narrow" w:cs="Helvetica"/>
          <w:color w:val="000000"/>
          <w:sz w:val="20"/>
          <w:szCs w:val="20"/>
        </w:rPr>
        <w:t>changed to IPL Energy Inc. in 1994</w:t>
      </w:r>
      <w:r w:rsidRPr="00A83EFF">
        <w:rPr>
          <w:rFonts w:ascii="Arial Narrow" w:eastAsia="Times New Roman" w:hAnsi="Arial Narrow" w:cs="Helvetica"/>
          <w:color w:val="000000"/>
          <w:sz w:val="20"/>
          <w:szCs w:val="20"/>
        </w:rPr>
        <w:t>. That name changed to</w:t>
      </w:r>
      <w:r w:rsidRPr="00E65055">
        <w:rPr>
          <w:rFonts w:ascii="Arial Narrow" w:eastAsia="Times New Roman" w:hAnsi="Arial Narrow" w:cs="Helvetica"/>
          <w:color w:val="000000"/>
          <w:sz w:val="20"/>
          <w:szCs w:val="20"/>
        </w:rPr>
        <w:t xml:space="preserve"> Enbridge Inc. in 1998. </w:t>
      </w:r>
    </w:p>
    <w:p w:rsidR="00E65055" w:rsidRPr="00A83EFF" w:rsidRDefault="00E65055" w:rsidP="00E65055">
      <w:pPr>
        <w:shd w:val="clear" w:color="auto" w:fill="FFFFFF"/>
        <w:spacing w:after="0" w:line="240" w:lineRule="auto"/>
        <w:rPr>
          <w:rFonts w:ascii="Arial Narrow" w:eastAsia="Times New Roman" w:hAnsi="Arial Narrow" w:cs="Helvetica"/>
          <w:color w:val="000000"/>
          <w:sz w:val="20"/>
          <w:szCs w:val="20"/>
        </w:rPr>
      </w:pPr>
    </w:p>
    <w:p w:rsidR="00A83EFF" w:rsidRPr="00A83EFF" w:rsidRDefault="00E65055" w:rsidP="00E65055">
      <w:pPr>
        <w:shd w:val="clear" w:color="auto" w:fill="FFFFFF"/>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I asked at any point was NEB consent given to these changes of ownership or transfer of assets</w:t>
      </w:r>
      <w:r w:rsidR="00A83EFF" w:rsidRPr="00A83EFF">
        <w:rPr>
          <w:rFonts w:ascii="Arial Narrow" w:eastAsia="Times New Roman" w:hAnsi="Arial Narrow" w:cs="Helvetica"/>
          <w:color w:val="000000"/>
          <w:sz w:val="20"/>
          <w:szCs w:val="20"/>
        </w:rPr>
        <w:t xml:space="preserve"> for Line 9</w:t>
      </w:r>
      <w:r w:rsidRPr="00A83EFF">
        <w:rPr>
          <w:rFonts w:ascii="Arial Narrow" w:eastAsia="Times New Roman" w:hAnsi="Arial Narrow" w:cs="Helvetica"/>
          <w:color w:val="000000"/>
          <w:sz w:val="20"/>
          <w:szCs w:val="20"/>
        </w:rPr>
        <w:t xml:space="preserve">. Can I secure that paperwork? </w:t>
      </w:r>
      <w:r w:rsidR="00A83EFF" w:rsidRPr="00A83EFF">
        <w:rPr>
          <w:rFonts w:ascii="Arial Narrow" w:eastAsia="Times New Roman" w:hAnsi="Arial Narrow" w:cs="Helvetica"/>
          <w:color w:val="000000"/>
          <w:sz w:val="20"/>
          <w:szCs w:val="20"/>
        </w:rPr>
        <w:t xml:space="preserve"> They have not provided me with that information. </w:t>
      </w:r>
    </w:p>
    <w:p w:rsidR="00A83EFF" w:rsidRPr="00A83EFF" w:rsidRDefault="00A83EFF" w:rsidP="00E65055">
      <w:pPr>
        <w:shd w:val="clear" w:color="auto" w:fill="FFFFFF"/>
        <w:spacing w:after="0" w:line="240" w:lineRule="auto"/>
        <w:rPr>
          <w:rFonts w:ascii="Arial Narrow" w:eastAsia="Times New Roman" w:hAnsi="Arial Narrow" w:cs="Helvetica"/>
          <w:color w:val="000000"/>
          <w:sz w:val="20"/>
          <w:szCs w:val="20"/>
        </w:rPr>
      </w:pPr>
    </w:p>
    <w:p w:rsidR="00A83EFF" w:rsidRDefault="00A83EFF" w:rsidP="00A83EFF">
      <w:pPr>
        <w:spacing w:after="0" w:line="240" w:lineRule="auto"/>
        <w:rPr>
          <w:rFonts w:ascii="Arial Narrow" w:eastAsia="Times New Roman" w:hAnsi="Arial Narrow" w:cs="Helvetica"/>
          <w:color w:val="000000"/>
          <w:sz w:val="20"/>
          <w:szCs w:val="20"/>
        </w:rPr>
      </w:pPr>
      <w:r w:rsidRPr="00483E00">
        <w:rPr>
          <w:rFonts w:ascii="Arial Narrow" w:eastAsia="Times New Roman" w:hAnsi="Arial Narrow" w:cs="Helvetica"/>
          <w:color w:val="000000"/>
          <w:sz w:val="20"/>
          <w:szCs w:val="20"/>
        </w:rPr>
        <w:t>In order to work on a pipe in Canada, a pipeline owner requires a CERTIFICATE OF PUBLIC CONVENIENCE AND NECESSITY otherwise known as CPCN. This is a certificate that can only be issu</w:t>
      </w:r>
      <w:r w:rsidRPr="00A83EFF">
        <w:rPr>
          <w:rFonts w:ascii="Arial Narrow" w:eastAsia="Times New Roman" w:hAnsi="Arial Narrow" w:cs="Helvetica"/>
          <w:color w:val="000000"/>
          <w:sz w:val="20"/>
          <w:szCs w:val="20"/>
        </w:rPr>
        <w:t xml:space="preserve">ed by the National Energy Board. </w:t>
      </w:r>
      <w:r w:rsidRPr="00A83EFF">
        <w:rPr>
          <w:rFonts w:ascii="Arial Narrow" w:eastAsia="Times New Roman" w:hAnsi="Arial Narrow" w:cs="Helvetica"/>
          <w:color w:val="000000"/>
          <w:sz w:val="20"/>
          <w:szCs w:val="20"/>
        </w:rPr>
        <w:t xml:space="preserve">I asked them to provide me with that too.  </w:t>
      </w:r>
    </w:p>
    <w:p w:rsidR="00A83EFF" w:rsidRDefault="00A83EFF" w:rsidP="00A83EFF">
      <w:pPr>
        <w:spacing w:after="0" w:line="240" w:lineRule="auto"/>
        <w:rPr>
          <w:rFonts w:ascii="Arial Narrow" w:eastAsia="Times New Roman" w:hAnsi="Arial Narrow" w:cs="Helvetica"/>
          <w:color w:val="000000"/>
          <w:sz w:val="20"/>
          <w:szCs w:val="20"/>
        </w:rPr>
      </w:pPr>
    </w:p>
    <w:p w:rsidR="00A83EFF" w:rsidRPr="00A83EFF" w:rsidRDefault="00A83EFF" w:rsidP="00A83EFF">
      <w:pPr>
        <w:spacing w:after="0" w:line="240" w:lineRule="auto"/>
        <w:rPr>
          <w:rFonts w:ascii="Arial Narrow" w:eastAsia="Times New Roman" w:hAnsi="Arial Narrow" w:cs="Helvetica"/>
          <w:color w:val="000000"/>
          <w:sz w:val="20"/>
          <w:szCs w:val="20"/>
        </w:rPr>
      </w:pPr>
      <w:r>
        <w:rPr>
          <w:rFonts w:ascii="Arial Narrow" w:eastAsia="Times New Roman" w:hAnsi="Arial Narrow" w:cs="Helvetica"/>
          <w:color w:val="000000"/>
          <w:sz w:val="20"/>
          <w:szCs w:val="20"/>
        </w:rPr>
        <w:t xml:space="preserve">I learned the term CPCN from Economist Robyn’s Allen’s concerns with the Kinder Morgan Pipeline in BC where the pipe switched ownership without consent by the NEB. I </w:t>
      </w:r>
      <w:r w:rsidR="00B266B5">
        <w:rPr>
          <w:rFonts w:ascii="Arial Narrow" w:eastAsia="Times New Roman" w:hAnsi="Arial Narrow" w:cs="Helvetica"/>
          <w:color w:val="000000"/>
          <w:sz w:val="20"/>
          <w:szCs w:val="20"/>
        </w:rPr>
        <w:t xml:space="preserve">provide it as an addendum. </w:t>
      </w:r>
    </w:p>
    <w:p w:rsidR="00A83EFF" w:rsidRPr="00A83EFF" w:rsidRDefault="00A83EFF" w:rsidP="00A83EFF">
      <w:pPr>
        <w:spacing w:after="0" w:line="240" w:lineRule="auto"/>
        <w:rPr>
          <w:rFonts w:ascii="Arial Narrow" w:eastAsia="Times New Roman" w:hAnsi="Arial Narrow" w:cs="Helvetica"/>
          <w:color w:val="000000"/>
          <w:sz w:val="20"/>
          <w:szCs w:val="20"/>
        </w:rPr>
      </w:pPr>
    </w:p>
    <w:p w:rsidR="00A83EFF" w:rsidRDefault="00A83EFF" w:rsidP="00A83EFF">
      <w:pPr>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 xml:space="preserve">To date the NEB has not provided me with any documents to suggest compliance to section 74 of the NEB Act with any of these transfers of assets and ownership nor have I seen the Certificate of Public </w:t>
      </w:r>
      <w:r w:rsidR="00B266B5" w:rsidRPr="00A83EFF">
        <w:rPr>
          <w:rFonts w:ascii="Arial Narrow" w:eastAsia="Times New Roman" w:hAnsi="Arial Narrow" w:cs="Helvetica"/>
          <w:color w:val="000000"/>
          <w:sz w:val="20"/>
          <w:szCs w:val="20"/>
        </w:rPr>
        <w:t>Convince</w:t>
      </w:r>
      <w:r w:rsidRPr="00A83EFF">
        <w:rPr>
          <w:rFonts w:ascii="Arial Narrow" w:eastAsia="Times New Roman" w:hAnsi="Arial Narrow" w:cs="Helvetica"/>
          <w:color w:val="000000"/>
          <w:sz w:val="20"/>
          <w:szCs w:val="20"/>
        </w:rPr>
        <w:t xml:space="preserve"> and Necessity for Line 9. </w:t>
      </w:r>
      <w:r w:rsidR="00B266B5">
        <w:rPr>
          <w:rFonts w:ascii="Arial Narrow" w:eastAsia="Times New Roman" w:hAnsi="Arial Narrow" w:cs="Helvetica"/>
          <w:color w:val="000000"/>
          <w:sz w:val="20"/>
          <w:szCs w:val="20"/>
        </w:rPr>
        <w:t xml:space="preserve"> I have sought the data from the NEB Communications Officer Katherine Murphy and their Library official Andrea </w:t>
      </w:r>
      <w:proofErr w:type="spellStart"/>
      <w:r w:rsidR="00B266B5">
        <w:rPr>
          <w:rFonts w:ascii="Arial Narrow" w:eastAsia="Times New Roman" w:hAnsi="Arial Narrow" w:cs="Helvetica"/>
          <w:color w:val="000000"/>
          <w:sz w:val="20"/>
          <w:szCs w:val="20"/>
        </w:rPr>
        <w:t>Caza</w:t>
      </w:r>
      <w:proofErr w:type="spellEnd"/>
      <w:r w:rsidR="00B266B5">
        <w:rPr>
          <w:rFonts w:ascii="Arial Narrow" w:eastAsia="Times New Roman" w:hAnsi="Arial Narrow" w:cs="Helvetica"/>
          <w:color w:val="000000"/>
          <w:sz w:val="20"/>
          <w:szCs w:val="20"/>
        </w:rPr>
        <w:t xml:space="preserve"> and have many emails to support. </w:t>
      </w:r>
    </w:p>
    <w:p w:rsidR="00B266B5" w:rsidRDefault="00B266B5" w:rsidP="00A83EFF">
      <w:pPr>
        <w:spacing w:after="0" w:line="240" w:lineRule="auto"/>
        <w:rPr>
          <w:rFonts w:ascii="Arial Narrow" w:eastAsia="Times New Roman" w:hAnsi="Arial Narrow" w:cs="Helvetica"/>
          <w:color w:val="000000"/>
          <w:sz w:val="20"/>
          <w:szCs w:val="20"/>
        </w:rPr>
      </w:pPr>
    </w:p>
    <w:p w:rsidR="00B266B5" w:rsidRDefault="00B266B5" w:rsidP="00A83EFF">
      <w:pPr>
        <w:spacing w:after="0" w:line="240" w:lineRule="auto"/>
        <w:rPr>
          <w:rFonts w:ascii="Arial Narrow" w:eastAsia="Times New Roman" w:hAnsi="Arial Narrow" w:cs="Helvetica"/>
          <w:color w:val="000000"/>
          <w:sz w:val="20"/>
          <w:szCs w:val="20"/>
        </w:rPr>
      </w:pPr>
      <w:r>
        <w:rPr>
          <w:rFonts w:ascii="Arial Narrow" w:eastAsia="Times New Roman" w:hAnsi="Arial Narrow" w:cs="Helvetica"/>
          <w:color w:val="000000"/>
          <w:sz w:val="20"/>
          <w:szCs w:val="20"/>
        </w:rPr>
        <w:t xml:space="preserve">Today I called the RCMP </w:t>
      </w:r>
      <w:proofErr w:type="spellStart"/>
      <w:r>
        <w:rPr>
          <w:rFonts w:ascii="Arial Narrow" w:eastAsia="Times New Roman" w:hAnsi="Arial Narrow" w:cs="Helvetica"/>
          <w:color w:val="000000"/>
          <w:sz w:val="20"/>
          <w:szCs w:val="20"/>
        </w:rPr>
        <w:t>Anti Fraud</w:t>
      </w:r>
      <w:proofErr w:type="spellEnd"/>
      <w:r>
        <w:rPr>
          <w:rFonts w:ascii="Arial Narrow" w:eastAsia="Times New Roman" w:hAnsi="Arial Narrow" w:cs="Helvetica"/>
          <w:color w:val="000000"/>
          <w:sz w:val="20"/>
          <w:szCs w:val="20"/>
        </w:rPr>
        <w:t xml:space="preserve"> at 1-888-310-1122 who advised I speak with John </w:t>
      </w:r>
      <w:proofErr w:type="spellStart"/>
      <w:r>
        <w:rPr>
          <w:rFonts w:ascii="Arial Narrow" w:eastAsia="Times New Roman" w:hAnsi="Arial Narrow" w:cs="Helvetica"/>
          <w:color w:val="000000"/>
          <w:sz w:val="20"/>
          <w:szCs w:val="20"/>
        </w:rPr>
        <w:t>Gralewicz</w:t>
      </w:r>
      <w:proofErr w:type="spellEnd"/>
      <w:r>
        <w:rPr>
          <w:rFonts w:ascii="Arial Narrow" w:eastAsia="Times New Roman" w:hAnsi="Arial Narrow" w:cs="Helvetica"/>
          <w:color w:val="000000"/>
          <w:sz w:val="20"/>
          <w:szCs w:val="20"/>
        </w:rPr>
        <w:t xml:space="preserve"> at 705-329-6433 but he wasn’t there so I called 705-329-6420</w:t>
      </w:r>
    </w:p>
    <w:p w:rsidR="00B266B5" w:rsidRDefault="00B266B5" w:rsidP="00A83EFF">
      <w:pPr>
        <w:spacing w:after="0" w:line="240" w:lineRule="auto"/>
        <w:rPr>
          <w:rFonts w:ascii="Arial Narrow" w:eastAsia="Times New Roman" w:hAnsi="Arial Narrow" w:cs="Helvetica"/>
          <w:color w:val="000000"/>
          <w:sz w:val="20"/>
          <w:szCs w:val="20"/>
        </w:rPr>
      </w:pPr>
      <w:r>
        <w:rPr>
          <w:rFonts w:ascii="Arial Narrow" w:eastAsia="Times New Roman" w:hAnsi="Arial Narrow" w:cs="Helvetica"/>
          <w:color w:val="000000"/>
          <w:sz w:val="20"/>
          <w:szCs w:val="20"/>
        </w:rPr>
        <w:t xml:space="preserve">Then I was advised to contact the Ontario Ministry of </w:t>
      </w:r>
      <w:proofErr w:type="spellStart"/>
      <w:r>
        <w:rPr>
          <w:rFonts w:ascii="Arial Narrow" w:eastAsia="Times New Roman" w:hAnsi="Arial Narrow" w:cs="Helvetica"/>
          <w:color w:val="000000"/>
          <w:sz w:val="20"/>
          <w:szCs w:val="20"/>
        </w:rPr>
        <w:t>Labour</w:t>
      </w:r>
      <w:proofErr w:type="spellEnd"/>
      <w:r>
        <w:rPr>
          <w:rFonts w:ascii="Arial Narrow" w:eastAsia="Times New Roman" w:hAnsi="Arial Narrow" w:cs="Helvetica"/>
          <w:color w:val="000000"/>
          <w:sz w:val="20"/>
          <w:szCs w:val="20"/>
        </w:rPr>
        <w:t xml:space="preserve"> which I did. They stated unless something is physically happening in Ontario it’s not their jurisdiction. This is a federal </w:t>
      </w:r>
      <w:proofErr w:type="spellStart"/>
      <w:r>
        <w:rPr>
          <w:rFonts w:ascii="Arial Narrow" w:eastAsia="Times New Roman" w:hAnsi="Arial Narrow" w:cs="Helvetica"/>
          <w:color w:val="000000"/>
          <w:sz w:val="20"/>
          <w:szCs w:val="20"/>
        </w:rPr>
        <w:t>labour</w:t>
      </w:r>
      <w:proofErr w:type="spellEnd"/>
      <w:r>
        <w:rPr>
          <w:rFonts w:ascii="Arial Narrow" w:eastAsia="Times New Roman" w:hAnsi="Arial Narrow" w:cs="Helvetica"/>
          <w:color w:val="000000"/>
          <w:sz w:val="20"/>
          <w:szCs w:val="20"/>
        </w:rPr>
        <w:t xml:space="preserve"> issue because pipelines are a federal jurisdiction. So they advised I call the HRDC which as I understand was the Federal </w:t>
      </w:r>
      <w:proofErr w:type="spellStart"/>
      <w:r>
        <w:rPr>
          <w:rFonts w:ascii="Arial Narrow" w:eastAsia="Times New Roman" w:hAnsi="Arial Narrow" w:cs="Helvetica"/>
          <w:color w:val="000000"/>
          <w:sz w:val="20"/>
          <w:szCs w:val="20"/>
        </w:rPr>
        <w:t>Labour</w:t>
      </w:r>
      <w:proofErr w:type="spellEnd"/>
      <w:r>
        <w:rPr>
          <w:rFonts w:ascii="Arial Narrow" w:eastAsia="Times New Roman" w:hAnsi="Arial Narrow" w:cs="Helvetica"/>
          <w:color w:val="000000"/>
          <w:sz w:val="20"/>
          <w:szCs w:val="20"/>
        </w:rPr>
        <w:t xml:space="preserve"> dept. Number was 1-800-641-4049. They said it was an NEB issue but was adamant on providing them with my info. So I emailed the Federal </w:t>
      </w:r>
      <w:proofErr w:type="spellStart"/>
      <w:r>
        <w:rPr>
          <w:rFonts w:ascii="Arial Narrow" w:eastAsia="Times New Roman" w:hAnsi="Arial Narrow" w:cs="Helvetica"/>
          <w:color w:val="000000"/>
          <w:sz w:val="20"/>
          <w:szCs w:val="20"/>
        </w:rPr>
        <w:t>Labour</w:t>
      </w:r>
      <w:proofErr w:type="spellEnd"/>
      <w:r>
        <w:rPr>
          <w:rFonts w:ascii="Arial Narrow" w:eastAsia="Times New Roman" w:hAnsi="Arial Narrow" w:cs="Helvetica"/>
          <w:color w:val="000000"/>
          <w:sz w:val="20"/>
          <w:szCs w:val="20"/>
        </w:rPr>
        <w:t xml:space="preserve"> Minister instead forwarding the email to </w:t>
      </w:r>
      <w:hyperlink r:id="rId15" w:history="1">
        <w:r w:rsidRPr="000426D4">
          <w:rPr>
            <w:rStyle w:val="Hyperlink"/>
            <w:rFonts w:ascii="Arial Narrow" w:eastAsia="Times New Roman" w:hAnsi="Arial Narrow" w:cs="Helvetica"/>
            <w:sz w:val="20"/>
            <w:szCs w:val="20"/>
          </w:rPr>
          <w:t>webohs@ontario.ca</w:t>
        </w:r>
      </w:hyperlink>
      <w:r>
        <w:rPr>
          <w:rFonts w:ascii="Arial Narrow" w:eastAsia="Times New Roman" w:hAnsi="Arial Narrow" w:cs="Helvetica"/>
          <w:color w:val="000000"/>
          <w:sz w:val="20"/>
          <w:szCs w:val="20"/>
        </w:rPr>
        <w:t xml:space="preserve"> too to make sure there is no plausible deniability and to make sure everyone is on the same page with this info. </w:t>
      </w:r>
    </w:p>
    <w:p w:rsidR="00A83EFF" w:rsidRDefault="00A83EFF" w:rsidP="00A83EFF">
      <w:pPr>
        <w:spacing w:after="0" w:line="240" w:lineRule="auto"/>
        <w:rPr>
          <w:rFonts w:ascii="Arial Narrow" w:eastAsia="Times New Roman" w:hAnsi="Arial Narrow" w:cs="Helvetica"/>
          <w:color w:val="000000"/>
          <w:sz w:val="20"/>
          <w:szCs w:val="20"/>
        </w:rPr>
      </w:pPr>
    </w:p>
    <w:p w:rsidR="00B266B5" w:rsidRPr="00A83EFF" w:rsidRDefault="00B266B5" w:rsidP="00A83EFF">
      <w:pPr>
        <w:spacing w:after="0" w:line="240" w:lineRule="auto"/>
        <w:rPr>
          <w:rFonts w:ascii="Arial Narrow" w:eastAsia="Times New Roman" w:hAnsi="Arial Narrow" w:cs="Helvetica"/>
          <w:color w:val="000000"/>
          <w:sz w:val="20"/>
          <w:szCs w:val="20"/>
        </w:rPr>
      </w:pPr>
      <w:r>
        <w:rPr>
          <w:rFonts w:ascii="Arial Narrow" w:eastAsia="Times New Roman" w:hAnsi="Arial Narrow" w:cs="Helvetica"/>
          <w:color w:val="000000"/>
          <w:sz w:val="20"/>
          <w:szCs w:val="20"/>
        </w:rPr>
        <w:t>Thank you</w:t>
      </w:r>
      <w:bookmarkStart w:id="0" w:name="_GoBack"/>
      <w:bookmarkEnd w:id="0"/>
    </w:p>
    <w:p w:rsidR="00A83EFF" w:rsidRPr="00A83EFF" w:rsidRDefault="00A83EFF" w:rsidP="00A83EFF">
      <w:pPr>
        <w:spacing w:after="0" w:line="240" w:lineRule="auto"/>
        <w:rPr>
          <w:rFonts w:ascii="Arial Narrow" w:eastAsia="Times New Roman" w:hAnsi="Arial Narrow" w:cs="Helvetica"/>
          <w:color w:val="000000"/>
          <w:sz w:val="20"/>
          <w:szCs w:val="20"/>
        </w:rPr>
      </w:pPr>
    </w:p>
    <w:p w:rsidR="00A83EFF" w:rsidRPr="00A83EFF" w:rsidRDefault="00A83EFF" w:rsidP="00A83EFF">
      <w:pPr>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Louisette Lanteigne</w:t>
      </w:r>
    </w:p>
    <w:p w:rsidR="00A83EFF" w:rsidRPr="00A83EFF" w:rsidRDefault="00A83EFF" w:rsidP="00A83EFF">
      <w:pPr>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700 Star Flower Ave.</w:t>
      </w:r>
    </w:p>
    <w:p w:rsidR="00A83EFF" w:rsidRPr="00A83EFF" w:rsidRDefault="00A83EFF" w:rsidP="00A83EFF">
      <w:pPr>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Waterloo ON</w:t>
      </w:r>
    </w:p>
    <w:p w:rsidR="00A83EFF" w:rsidRPr="00A83EFF" w:rsidRDefault="00A83EFF" w:rsidP="00A83EFF">
      <w:pPr>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 xml:space="preserve">N2V 2L2 </w:t>
      </w:r>
    </w:p>
    <w:p w:rsidR="00A83EFF" w:rsidRPr="00483E00" w:rsidRDefault="00A83EFF" w:rsidP="00A83EFF">
      <w:pPr>
        <w:spacing w:after="0" w:line="240" w:lineRule="auto"/>
        <w:rPr>
          <w:rFonts w:ascii="Arial Narrow" w:eastAsia="Times New Roman" w:hAnsi="Arial Narrow" w:cs="Helvetica"/>
          <w:color w:val="000000"/>
          <w:sz w:val="20"/>
          <w:szCs w:val="20"/>
        </w:rPr>
      </w:pPr>
      <w:r w:rsidRPr="00A83EFF">
        <w:rPr>
          <w:rFonts w:ascii="Arial Narrow" w:eastAsia="Times New Roman" w:hAnsi="Arial Narrow" w:cs="Helvetica"/>
          <w:color w:val="000000"/>
          <w:sz w:val="20"/>
          <w:szCs w:val="20"/>
        </w:rPr>
        <w:t>519-885-7619</w:t>
      </w:r>
    </w:p>
    <w:p w:rsidR="00E65055" w:rsidRPr="00E65055" w:rsidRDefault="00E65055" w:rsidP="00E65055">
      <w:pPr>
        <w:shd w:val="clear" w:color="auto" w:fill="FFFFFF"/>
        <w:spacing w:after="0" w:line="240" w:lineRule="auto"/>
        <w:rPr>
          <w:rFonts w:ascii="Helvetica" w:eastAsia="Times New Roman" w:hAnsi="Helvetica" w:cs="Helvetica"/>
          <w:color w:val="000000"/>
          <w:sz w:val="24"/>
          <w:szCs w:val="24"/>
        </w:rPr>
      </w:pPr>
    </w:p>
    <w:p w:rsidR="00E65055" w:rsidRDefault="00E65055" w:rsidP="00483E00"/>
    <w:sectPr w:rsidR="00E6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61E6E"/>
    <w:multiLevelType w:val="multilevel"/>
    <w:tmpl w:val="53AC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00"/>
    <w:rsid w:val="00483E00"/>
    <w:rsid w:val="00A83EFF"/>
    <w:rsid w:val="00B266B5"/>
    <w:rsid w:val="00E65055"/>
    <w:rsid w:val="00FC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FBFE1-31CC-43D7-8054-AC33B0C0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483E0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3E0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83E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E00"/>
    <w:rPr>
      <w:b/>
      <w:bCs/>
    </w:rPr>
  </w:style>
  <w:style w:type="character" w:styleId="Emphasis">
    <w:name w:val="Emphasis"/>
    <w:basedOn w:val="DefaultParagraphFont"/>
    <w:uiPriority w:val="20"/>
    <w:qFormat/>
    <w:rsid w:val="00483E00"/>
    <w:rPr>
      <w:i/>
      <w:iCs/>
    </w:rPr>
  </w:style>
  <w:style w:type="paragraph" w:customStyle="1" w:styleId="yiv5244984407msonormal">
    <w:name w:val="yiv5244984407msonormal"/>
    <w:basedOn w:val="Normal"/>
    <w:rsid w:val="00483E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E00"/>
    <w:rPr>
      <w:color w:val="0000FF"/>
      <w:u w:val="single"/>
    </w:rPr>
  </w:style>
  <w:style w:type="character" w:customStyle="1" w:styleId="apple-converted-space">
    <w:name w:val="apple-converted-space"/>
    <w:basedOn w:val="DefaultParagraphFont"/>
    <w:rsid w:val="0048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4982">
      <w:bodyDiv w:val="1"/>
      <w:marLeft w:val="0"/>
      <w:marRight w:val="0"/>
      <w:marTop w:val="0"/>
      <w:marBottom w:val="0"/>
      <w:divBdr>
        <w:top w:val="none" w:sz="0" w:space="0" w:color="auto"/>
        <w:left w:val="none" w:sz="0" w:space="0" w:color="auto"/>
        <w:bottom w:val="none" w:sz="0" w:space="0" w:color="auto"/>
        <w:right w:val="none" w:sz="0" w:space="0" w:color="auto"/>
      </w:divBdr>
      <w:divsChild>
        <w:div w:id="2072844070">
          <w:marLeft w:val="0"/>
          <w:marRight w:val="0"/>
          <w:marTop w:val="0"/>
          <w:marBottom w:val="0"/>
          <w:divBdr>
            <w:top w:val="none" w:sz="0" w:space="0" w:color="auto"/>
            <w:left w:val="none" w:sz="0" w:space="0" w:color="auto"/>
            <w:bottom w:val="none" w:sz="0" w:space="0" w:color="auto"/>
            <w:right w:val="none" w:sz="0" w:space="0" w:color="auto"/>
          </w:divBdr>
          <w:divsChild>
            <w:div w:id="796794682">
              <w:marLeft w:val="0"/>
              <w:marRight w:val="0"/>
              <w:marTop w:val="0"/>
              <w:marBottom w:val="0"/>
              <w:divBdr>
                <w:top w:val="none" w:sz="0" w:space="0" w:color="auto"/>
                <w:left w:val="none" w:sz="0" w:space="0" w:color="auto"/>
                <w:bottom w:val="none" w:sz="0" w:space="0" w:color="auto"/>
                <w:right w:val="none" w:sz="0" w:space="0" w:color="auto"/>
              </w:divBdr>
            </w:div>
          </w:divsChild>
        </w:div>
        <w:div w:id="709918464">
          <w:marLeft w:val="0"/>
          <w:marRight w:val="0"/>
          <w:marTop w:val="0"/>
          <w:marBottom w:val="0"/>
          <w:divBdr>
            <w:top w:val="none" w:sz="0" w:space="0" w:color="auto"/>
            <w:left w:val="none" w:sz="0" w:space="0" w:color="auto"/>
            <w:bottom w:val="none" w:sz="0" w:space="0" w:color="auto"/>
            <w:right w:val="none" w:sz="0" w:space="0" w:color="auto"/>
          </w:divBdr>
          <w:divsChild>
            <w:div w:id="508060850">
              <w:marLeft w:val="0"/>
              <w:marRight w:val="0"/>
              <w:marTop w:val="0"/>
              <w:marBottom w:val="0"/>
              <w:divBdr>
                <w:top w:val="none" w:sz="0" w:space="0" w:color="auto"/>
                <w:left w:val="none" w:sz="0" w:space="0" w:color="auto"/>
                <w:bottom w:val="none" w:sz="0" w:space="0" w:color="auto"/>
                <w:right w:val="none" w:sz="0" w:space="0" w:color="auto"/>
              </w:divBdr>
            </w:div>
          </w:divsChild>
        </w:div>
        <w:div w:id="1684699661">
          <w:marLeft w:val="0"/>
          <w:marRight w:val="0"/>
          <w:marTop w:val="0"/>
          <w:marBottom w:val="0"/>
          <w:divBdr>
            <w:top w:val="none" w:sz="0" w:space="0" w:color="auto"/>
            <w:left w:val="none" w:sz="0" w:space="0" w:color="auto"/>
            <w:bottom w:val="none" w:sz="0" w:space="0" w:color="auto"/>
            <w:right w:val="none" w:sz="0" w:space="0" w:color="auto"/>
          </w:divBdr>
          <w:divsChild>
            <w:div w:id="1143229615">
              <w:marLeft w:val="0"/>
              <w:marRight w:val="0"/>
              <w:marTop w:val="0"/>
              <w:marBottom w:val="0"/>
              <w:divBdr>
                <w:top w:val="none" w:sz="0" w:space="0" w:color="auto"/>
                <w:left w:val="none" w:sz="0" w:space="0" w:color="auto"/>
                <w:bottom w:val="none" w:sz="0" w:space="0" w:color="auto"/>
                <w:right w:val="none" w:sz="0" w:space="0" w:color="auto"/>
              </w:divBdr>
            </w:div>
          </w:divsChild>
        </w:div>
        <w:div w:id="1550611395">
          <w:marLeft w:val="0"/>
          <w:marRight w:val="0"/>
          <w:marTop w:val="0"/>
          <w:marBottom w:val="0"/>
          <w:divBdr>
            <w:top w:val="none" w:sz="0" w:space="0" w:color="auto"/>
            <w:left w:val="none" w:sz="0" w:space="0" w:color="auto"/>
            <w:bottom w:val="none" w:sz="0" w:space="0" w:color="auto"/>
            <w:right w:val="none" w:sz="0" w:space="0" w:color="auto"/>
          </w:divBdr>
          <w:divsChild>
            <w:div w:id="1849638188">
              <w:marLeft w:val="0"/>
              <w:marRight w:val="0"/>
              <w:marTop w:val="0"/>
              <w:marBottom w:val="0"/>
              <w:divBdr>
                <w:top w:val="none" w:sz="0" w:space="0" w:color="auto"/>
                <w:left w:val="none" w:sz="0" w:space="0" w:color="auto"/>
                <w:bottom w:val="none" w:sz="0" w:space="0" w:color="auto"/>
                <w:right w:val="none" w:sz="0" w:space="0" w:color="auto"/>
              </w:divBdr>
            </w:div>
          </w:divsChild>
        </w:div>
        <w:div w:id="1263495093">
          <w:marLeft w:val="0"/>
          <w:marRight w:val="0"/>
          <w:marTop w:val="0"/>
          <w:marBottom w:val="0"/>
          <w:divBdr>
            <w:top w:val="none" w:sz="0" w:space="0" w:color="auto"/>
            <w:left w:val="none" w:sz="0" w:space="0" w:color="auto"/>
            <w:bottom w:val="none" w:sz="0" w:space="0" w:color="auto"/>
            <w:right w:val="none" w:sz="0" w:space="0" w:color="auto"/>
          </w:divBdr>
          <w:divsChild>
            <w:div w:id="755789490">
              <w:marLeft w:val="0"/>
              <w:marRight w:val="0"/>
              <w:marTop w:val="0"/>
              <w:marBottom w:val="0"/>
              <w:divBdr>
                <w:top w:val="none" w:sz="0" w:space="0" w:color="auto"/>
                <w:left w:val="none" w:sz="0" w:space="0" w:color="auto"/>
                <w:bottom w:val="none" w:sz="0" w:space="0" w:color="auto"/>
                <w:right w:val="none" w:sz="0" w:space="0" w:color="auto"/>
              </w:divBdr>
            </w:div>
          </w:divsChild>
        </w:div>
        <w:div w:id="646013352">
          <w:marLeft w:val="0"/>
          <w:marRight w:val="0"/>
          <w:marTop w:val="0"/>
          <w:marBottom w:val="0"/>
          <w:divBdr>
            <w:top w:val="none" w:sz="0" w:space="0" w:color="auto"/>
            <w:left w:val="none" w:sz="0" w:space="0" w:color="auto"/>
            <w:bottom w:val="none" w:sz="0" w:space="0" w:color="auto"/>
            <w:right w:val="none" w:sz="0" w:space="0" w:color="auto"/>
          </w:divBdr>
          <w:divsChild>
            <w:div w:id="6674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05">
      <w:bodyDiv w:val="1"/>
      <w:marLeft w:val="0"/>
      <w:marRight w:val="0"/>
      <w:marTop w:val="0"/>
      <w:marBottom w:val="0"/>
      <w:divBdr>
        <w:top w:val="none" w:sz="0" w:space="0" w:color="auto"/>
        <w:left w:val="none" w:sz="0" w:space="0" w:color="auto"/>
        <w:bottom w:val="none" w:sz="0" w:space="0" w:color="auto"/>
        <w:right w:val="none" w:sz="0" w:space="0" w:color="auto"/>
      </w:divBdr>
      <w:divsChild>
        <w:div w:id="831607886">
          <w:marLeft w:val="0"/>
          <w:marRight w:val="0"/>
          <w:marTop w:val="0"/>
          <w:marBottom w:val="0"/>
          <w:divBdr>
            <w:top w:val="none" w:sz="0" w:space="0" w:color="auto"/>
            <w:left w:val="none" w:sz="0" w:space="0" w:color="auto"/>
            <w:bottom w:val="none" w:sz="0" w:space="0" w:color="auto"/>
            <w:right w:val="none" w:sz="0" w:space="0" w:color="auto"/>
          </w:divBdr>
        </w:div>
        <w:div w:id="1118794757">
          <w:marLeft w:val="0"/>
          <w:marRight w:val="0"/>
          <w:marTop w:val="0"/>
          <w:marBottom w:val="0"/>
          <w:divBdr>
            <w:top w:val="none" w:sz="0" w:space="0" w:color="auto"/>
            <w:left w:val="none" w:sz="0" w:space="0" w:color="auto"/>
            <w:bottom w:val="none" w:sz="0" w:space="0" w:color="auto"/>
            <w:right w:val="none" w:sz="0" w:space="0" w:color="auto"/>
          </w:divBdr>
          <w:divsChild>
            <w:div w:id="1008947574">
              <w:marLeft w:val="0"/>
              <w:marRight w:val="0"/>
              <w:marTop w:val="0"/>
              <w:marBottom w:val="0"/>
              <w:divBdr>
                <w:top w:val="none" w:sz="0" w:space="0" w:color="auto"/>
                <w:left w:val="none" w:sz="0" w:space="0" w:color="auto"/>
                <w:bottom w:val="none" w:sz="0" w:space="0" w:color="auto"/>
                <w:right w:val="none" w:sz="0" w:space="0" w:color="auto"/>
              </w:divBdr>
              <w:divsChild>
                <w:div w:id="1008874147">
                  <w:marLeft w:val="0"/>
                  <w:marRight w:val="0"/>
                  <w:marTop w:val="0"/>
                  <w:marBottom w:val="0"/>
                  <w:divBdr>
                    <w:top w:val="none" w:sz="0" w:space="0" w:color="auto"/>
                    <w:left w:val="none" w:sz="0" w:space="0" w:color="auto"/>
                    <w:bottom w:val="none" w:sz="0" w:space="0" w:color="auto"/>
                    <w:right w:val="none" w:sz="0" w:space="0" w:color="auto"/>
                  </w:divBdr>
                  <w:divsChild>
                    <w:div w:id="1791320466">
                      <w:marLeft w:val="0"/>
                      <w:marRight w:val="0"/>
                      <w:marTop w:val="0"/>
                      <w:marBottom w:val="0"/>
                      <w:divBdr>
                        <w:top w:val="none" w:sz="0" w:space="0" w:color="auto"/>
                        <w:left w:val="none" w:sz="0" w:space="0" w:color="auto"/>
                        <w:bottom w:val="none" w:sz="0" w:space="0" w:color="auto"/>
                        <w:right w:val="none" w:sz="0" w:space="0" w:color="auto"/>
                      </w:divBdr>
                      <w:divsChild>
                        <w:div w:id="1677658873">
                          <w:marLeft w:val="0"/>
                          <w:marRight w:val="0"/>
                          <w:marTop w:val="0"/>
                          <w:marBottom w:val="0"/>
                          <w:divBdr>
                            <w:top w:val="none" w:sz="0" w:space="0" w:color="auto"/>
                            <w:left w:val="none" w:sz="0" w:space="0" w:color="auto"/>
                            <w:bottom w:val="none" w:sz="0" w:space="0" w:color="auto"/>
                            <w:right w:val="none" w:sz="0" w:space="0" w:color="auto"/>
                          </w:divBdr>
                        </w:div>
                        <w:div w:id="84618511">
                          <w:marLeft w:val="0"/>
                          <w:marRight w:val="0"/>
                          <w:marTop w:val="0"/>
                          <w:marBottom w:val="0"/>
                          <w:divBdr>
                            <w:top w:val="none" w:sz="0" w:space="0" w:color="auto"/>
                            <w:left w:val="none" w:sz="0" w:space="0" w:color="auto"/>
                            <w:bottom w:val="none" w:sz="0" w:space="0" w:color="auto"/>
                            <w:right w:val="none" w:sz="0" w:space="0" w:color="auto"/>
                          </w:divBdr>
                        </w:div>
                        <w:div w:id="786461501">
                          <w:marLeft w:val="0"/>
                          <w:marRight w:val="0"/>
                          <w:marTop w:val="0"/>
                          <w:marBottom w:val="0"/>
                          <w:divBdr>
                            <w:top w:val="none" w:sz="0" w:space="0" w:color="auto"/>
                            <w:left w:val="none" w:sz="0" w:space="0" w:color="auto"/>
                            <w:bottom w:val="none" w:sz="0" w:space="0" w:color="auto"/>
                            <w:right w:val="none" w:sz="0" w:space="0" w:color="auto"/>
                          </w:divBdr>
                        </w:div>
                        <w:div w:id="384066228">
                          <w:marLeft w:val="0"/>
                          <w:marRight w:val="0"/>
                          <w:marTop w:val="0"/>
                          <w:marBottom w:val="0"/>
                          <w:divBdr>
                            <w:top w:val="none" w:sz="0" w:space="0" w:color="auto"/>
                            <w:left w:val="none" w:sz="0" w:space="0" w:color="auto"/>
                            <w:bottom w:val="none" w:sz="0" w:space="0" w:color="auto"/>
                            <w:right w:val="none" w:sz="0" w:space="0" w:color="auto"/>
                          </w:divBdr>
                        </w:div>
                        <w:div w:id="763920046">
                          <w:marLeft w:val="0"/>
                          <w:marRight w:val="0"/>
                          <w:marTop w:val="0"/>
                          <w:marBottom w:val="0"/>
                          <w:divBdr>
                            <w:top w:val="none" w:sz="0" w:space="0" w:color="auto"/>
                            <w:left w:val="none" w:sz="0" w:space="0" w:color="auto"/>
                            <w:bottom w:val="none" w:sz="0" w:space="0" w:color="auto"/>
                            <w:right w:val="none" w:sz="0" w:space="0" w:color="auto"/>
                          </w:divBdr>
                        </w:div>
                        <w:div w:id="3115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88216">
      <w:bodyDiv w:val="1"/>
      <w:marLeft w:val="0"/>
      <w:marRight w:val="0"/>
      <w:marTop w:val="0"/>
      <w:marBottom w:val="0"/>
      <w:divBdr>
        <w:top w:val="none" w:sz="0" w:space="0" w:color="auto"/>
        <w:left w:val="none" w:sz="0" w:space="0" w:color="auto"/>
        <w:bottom w:val="none" w:sz="0" w:space="0" w:color="auto"/>
        <w:right w:val="none" w:sz="0" w:space="0" w:color="auto"/>
      </w:divBdr>
      <w:divsChild>
        <w:div w:id="1434981367">
          <w:marLeft w:val="0"/>
          <w:marRight w:val="0"/>
          <w:marTop w:val="0"/>
          <w:marBottom w:val="0"/>
          <w:divBdr>
            <w:top w:val="none" w:sz="0" w:space="0" w:color="auto"/>
            <w:left w:val="none" w:sz="0" w:space="0" w:color="auto"/>
            <w:bottom w:val="none" w:sz="0" w:space="0" w:color="auto"/>
            <w:right w:val="none" w:sz="0" w:space="0" w:color="auto"/>
          </w:divBdr>
          <w:divsChild>
            <w:div w:id="362101576">
              <w:marLeft w:val="0"/>
              <w:marRight w:val="0"/>
              <w:marTop w:val="0"/>
              <w:marBottom w:val="0"/>
              <w:divBdr>
                <w:top w:val="none" w:sz="0" w:space="0" w:color="auto"/>
                <w:left w:val="none" w:sz="0" w:space="0" w:color="auto"/>
                <w:bottom w:val="none" w:sz="0" w:space="0" w:color="auto"/>
                <w:right w:val="none" w:sz="0" w:space="0" w:color="auto"/>
              </w:divBdr>
            </w:div>
          </w:divsChild>
        </w:div>
        <w:div w:id="2077628162">
          <w:marLeft w:val="0"/>
          <w:marRight w:val="0"/>
          <w:marTop w:val="0"/>
          <w:marBottom w:val="0"/>
          <w:divBdr>
            <w:top w:val="none" w:sz="0" w:space="0" w:color="auto"/>
            <w:left w:val="none" w:sz="0" w:space="0" w:color="auto"/>
            <w:bottom w:val="none" w:sz="0" w:space="0" w:color="auto"/>
            <w:right w:val="none" w:sz="0" w:space="0" w:color="auto"/>
          </w:divBdr>
          <w:divsChild>
            <w:div w:id="1712270254">
              <w:marLeft w:val="0"/>
              <w:marRight w:val="0"/>
              <w:marTop w:val="0"/>
              <w:marBottom w:val="0"/>
              <w:divBdr>
                <w:top w:val="none" w:sz="0" w:space="0" w:color="auto"/>
                <w:left w:val="none" w:sz="0" w:space="0" w:color="auto"/>
                <w:bottom w:val="none" w:sz="0" w:space="0" w:color="auto"/>
                <w:right w:val="none" w:sz="0" w:space="0" w:color="auto"/>
              </w:divBdr>
            </w:div>
            <w:div w:id="149248833">
              <w:marLeft w:val="0"/>
              <w:marRight w:val="0"/>
              <w:marTop w:val="0"/>
              <w:marBottom w:val="0"/>
              <w:divBdr>
                <w:top w:val="none" w:sz="0" w:space="0" w:color="auto"/>
                <w:left w:val="none" w:sz="0" w:space="0" w:color="auto"/>
                <w:bottom w:val="none" w:sz="0" w:space="0" w:color="auto"/>
                <w:right w:val="none" w:sz="0" w:space="0" w:color="auto"/>
              </w:divBdr>
              <w:divsChild>
                <w:div w:id="1903783320">
                  <w:marLeft w:val="0"/>
                  <w:marRight w:val="0"/>
                  <w:marTop w:val="0"/>
                  <w:marBottom w:val="0"/>
                  <w:divBdr>
                    <w:top w:val="none" w:sz="0" w:space="0" w:color="auto"/>
                    <w:left w:val="none" w:sz="0" w:space="0" w:color="auto"/>
                    <w:bottom w:val="none" w:sz="0" w:space="0" w:color="auto"/>
                    <w:right w:val="none" w:sz="0" w:space="0" w:color="auto"/>
                  </w:divBdr>
                  <w:divsChild>
                    <w:div w:id="71199641">
                      <w:marLeft w:val="0"/>
                      <w:marRight w:val="0"/>
                      <w:marTop w:val="0"/>
                      <w:marBottom w:val="0"/>
                      <w:divBdr>
                        <w:top w:val="none" w:sz="0" w:space="0" w:color="auto"/>
                        <w:left w:val="none" w:sz="0" w:space="0" w:color="auto"/>
                        <w:bottom w:val="none" w:sz="0" w:space="0" w:color="auto"/>
                        <w:right w:val="none" w:sz="0" w:space="0" w:color="auto"/>
                      </w:divBdr>
                      <w:divsChild>
                        <w:div w:id="1626081896">
                          <w:marLeft w:val="0"/>
                          <w:marRight w:val="0"/>
                          <w:marTop w:val="0"/>
                          <w:marBottom w:val="0"/>
                          <w:divBdr>
                            <w:top w:val="none" w:sz="0" w:space="0" w:color="auto"/>
                            <w:left w:val="none" w:sz="0" w:space="0" w:color="auto"/>
                            <w:bottom w:val="none" w:sz="0" w:space="0" w:color="auto"/>
                            <w:right w:val="none" w:sz="0" w:space="0" w:color="auto"/>
                          </w:divBdr>
                          <w:divsChild>
                            <w:div w:id="1472096156">
                              <w:marLeft w:val="0"/>
                              <w:marRight w:val="0"/>
                              <w:marTop w:val="0"/>
                              <w:marBottom w:val="0"/>
                              <w:divBdr>
                                <w:top w:val="none" w:sz="0" w:space="0" w:color="auto"/>
                                <w:left w:val="none" w:sz="0" w:space="0" w:color="auto"/>
                                <w:bottom w:val="none" w:sz="0" w:space="0" w:color="auto"/>
                                <w:right w:val="none" w:sz="0" w:space="0" w:color="auto"/>
                              </w:divBdr>
                            </w:div>
                          </w:divsChild>
                        </w:div>
                        <w:div w:id="405953936">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190606959">
                          <w:marLeft w:val="0"/>
                          <w:marRight w:val="0"/>
                          <w:marTop w:val="0"/>
                          <w:marBottom w:val="0"/>
                          <w:divBdr>
                            <w:top w:val="none" w:sz="0" w:space="0" w:color="auto"/>
                            <w:left w:val="none" w:sz="0" w:space="0" w:color="auto"/>
                            <w:bottom w:val="none" w:sz="0" w:space="0" w:color="auto"/>
                            <w:right w:val="none" w:sz="0" w:space="0" w:color="auto"/>
                          </w:divBdr>
                          <w:divsChild>
                            <w:div w:id="2094815749">
                              <w:marLeft w:val="0"/>
                              <w:marRight w:val="0"/>
                              <w:marTop w:val="0"/>
                              <w:marBottom w:val="0"/>
                              <w:divBdr>
                                <w:top w:val="none" w:sz="0" w:space="0" w:color="auto"/>
                                <w:left w:val="none" w:sz="0" w:space="0" w:color="auto"/>
                                <w:bottom w:val="none" w:sz="0" w:space="0" w:color="auto"/>
                                <w:right w:val="none" w:sz="0" w:space="0" w:color="auto"/>
                              </w:divBdr>
                            </w:div>
                          </w:divsChild>
                        </w:div>
                        <w:div w:id="1864855750">
                          <w:marLeft w:val="0"/>
                          <w:marRight w:val="0"/>
                          <w:marTop w:val="0"/>
                          <w:marBottom w:val="0"/>
                          <w:divBdr>
                            <w:top w:val="none" w:sz="0" w:space="0" w:color="auto"/>
                            <w:left w:val="none" w:sz="0" w:space="0" w:color="auto"/>
                            <w:bottom w:val="none" w:sz="0" w:space="0" w:color="auto"/>
                            <w:right w:val="none" w:sz="0" w:space="0" w:color="auto"/>
                          </w:divBdr>
                          <w:divsChild>
                            <w:div w:id="1250506445">
                              <w:marLeft w:val="0"/>
                              <w:marRight w:val="0"/>
                              <w:marTop w:val="0"/>
                              <w:marBottom w:val="0"/>
                              <w:divBdr>
                                <w:top w:val="none" w:sz="0" w:space="0" w:color="auto"/>
                                <w:left w:val="none" w:sz="0" w:space="0" w:color="auto"/>
                                <w:bottom w:val="none" w:sz="0" w:space="0" w:color="auto"/>
                                <w:right w:val="none" w:sz="0" w:space="0" w:color="auto"/>
                              </w:divBdr>
                            </w:div>
                          </w:divsChild>
                        </w:div>
                        <w:div w:id="1897430276">
                          <w:marLeft w:val="0"/>
                          <w:marRight w:val="0"/>
                          <w:marTop w:val="0"/>
                          <w:marBottom w:val="0"/>
                          <w:divBdr>
                            <w:top w:val="none" w:sz="0" w:space="0" w:color="auto"/>
                            <w:left w:val="none" w:sz="0" w:space="0" w:color="auto"/>
                            <w:bottom w:val="none" w:sz="0" w:space="0" w:color="auto"/>
                            <w:right w:val="none" w:sz="0" w:space="0" w:color="auto"/>
                          </w:divBdr>
                          <w:divsChild>
                            <w:div w:id="171997896">
                              <w:marLeft w:val="0"/>
                              <w:marRight w:val="0"/>
                              <w:marTop w:val="0"/>
                              <w:marBottom w:val="0"/>
                              <w:divBdr>
                                <w:top w:val="none" w:sz="0" w:space="0" w:color="auto"/>
                                <w:left w:val="none" w:sz="0" w:space="0" w:color="auto"/>
                                <w:bottom w:val="none" w:sz="0" w:space="0" w:color="auto"/>
                                <w:right w:val="none" w:sz="0" w:space="0" w:color="auto"/>
                              </w:divBdr>
                            </w:div>
                          </w:divsChild>
                        </w:div>
                        <w:div w:id="1047878501">
                          <w:marLeft w:val="0"/>
                          <w:marRight w:val="0"/>
                          <w:marTop w:val="0"/>
                          <w:marBottom w:val="0"/>
                          <w:divBdr>
                            <w:top w:val="none" w:sz="0" w:space="0" w:color="auto"/>
                            <w:left w:val="none" w:sz="0" w:space="0" w:color="auto"/>
                            <w:bottom w:val="none" w:sz="0" w:space="0" w:color="auto"/>
                            <w:right w:val="none" w:sz="0" w:space="0" w:color="auto"/>
                          </w:divBdr>
                          <w:divsChild>
                            <w:div w:id="817379744">
                              <w:marLeft w:val="0"/>
                              <w:marRight w:val="0"/>
                              <w:marTop w:val="0"/>
                              <w:marBottom w:val="0"/>
                              <w:divBdr>
                                <w:top w:val="none" w:sz="0" w:space="0" w:color="auto"/>
                                <w:left w:val="none" w:sz="0" w:space="0" w:color="auto"/>
                                <w:bottom w:val="none" w:sz="0" w:space="0" w:color="auto"/>
                                <w:right w:val="none" w:sz="0" w:space="0" w:color="auto"/>
                              </w:divBdr>
                            </w:div>
                          </w:divsChild>
                        </w:div>
                        <w:div w:id="1853640521">
                          <w:marLeft w:val="0"/>
                          <w:marRight w:val="0"/>
                          <w:marTop w:val="0"/>
                          <w:marBottom w:val="0"/>
                          <w:divBdr>
                            <w:top w:val="none" w:sz="0" w:space="0" w:color="auto"/>
                            <w:left w:val="none" w:sz="0" w:space="0" w:color="auto"/>
                            <w:bottom w:val="none" w:sz="0" w:space="0" w:color="auto"/>
                            <w:right w:val="none" w:sz="0" w:space="0" w:color="auto"/>
                          </w:divBdr>
                          <w:divsChild>
                            <w:div w:id="1275558423">
                              <w:marLeft w:val="0"/>
                              <w:marRight w:val="0"/>
                              <w:marTop w:val="0"/>
                              <w:marBottom w:val="0"/>
                              <w:divBdr>
                                <w:top w:val="none" w:sz="0" w:space="0" w:color="auto"/>
                                <w:left w:val="none" w:sz="0" w:space="0" w:color="auto"/>
                                <w:bottom w:val="none" w:sz="0" w:space="0" w:color="auto"/>
                                <w:right w:val="none" w:sz="0" w:space="0" w:color="auto"/>
                              </w:divBdr>
                            </w:div>
                          </w:divsChild>
                        </w:div>
                        <w:div w:id="179396963">
                          <w:marLeft w:val="0"/>
                          <w:marRight w:val="0"/>
                          <w:marTop w:val="0"/>
                          <w:marBottom w:val="0"/>
                          <w:divBdr>
                            <w:top w:val="none" w:sz="0" w:space="0" w:color="auto"/>
                            <w:left w:val="none" w:sz="0" w:space="0" w:color="auto"/>
                            <w:bottom w:val="none" w:sz="0" w:space="0" w:color="auto"/>
                            <w:right w:val="none" w:sz="0" w:space="0" w:color="auto"/>
                          </w:divBdr>
                          <w:divsChild>
                            <w:div w:id="1399472770">
                              <w:marLeft w:val="0"/>
                              <w:marRight w:val="0"/>
                              <w:marTop w:val="0"/>
                              <w:marBottom w:val="0"/>
                              <w:divBdr>
                                <w:top w:val="none" w:sz="0" w:space="0" w:color="auto"/>
                                <w:left w:val="none" w:sz="0" w:space="0" w:color="auto"/>
                                <w:bottom w:val="none" w:sz="0" w:space="0" w:color="auto"/>
                                <w:right w:val="none" w:sz="0" w:space="0" w:color="auto"/>
                              </w:divBdr>
                            </w:div>
                          </w:divsChild>
                        </w:div>
                        <w:div w:id="1686906060">
                          <w:marLeft w:val="0"/>
                          <w:marRight w:val="0"/>
                          <w:marTop w:val="0"/>
                          <w:marBottom w:val="0"/>
                          <w:divBdr>
                            <w:top w:val="none" w:sz="0" w:space="0" w:color="auto"/>
                            <w:left w:val="none" w:sz="0" w:space="0" w:color="auto"/>
                            <w:bottom w:val="none" w:sz="0" w:space="0" w:color="auto"/>
                            <w:right w:val="none" w:sz="0" w:space="0" w:color="auto"/>
                          </w:divBdr>
                          <w:divsChild>
                            <w:div w:id="1212692603">
                              <w:marLeft w:val="0"/>
                              <w:marRight w:val="0"/>
                              <w:marTop w:val="0"/>
                              <w:marBottom w:val="0"/>
                              <w:divBdr>
                                <w:top w:val="none" w:sz="0" w:space="0" w:color="auto"/>
                                <w:left w:val="none" w:sz="0" w:space="0" w:color="auto"/>
                                <w:bottom w:val="none" w:sz="0" w:space="0" w:color="auto"/>
                                <w:right w:val="none" w:sz="0" w:space="0" w:color="auto"/>
                              </w:divBdr>
                            </w:div>
                          </w:divsChild>
                        </w:div>
                        <w:div w:id="988821089">
                          <w:marLeft w:val="0"/>
                          <w:marRight w:val="0"/>
                          <w:marTop w:val="0"/>
                          <w:marBottom w:val="0"/>
                          <w:divBdr>
                            <w:top w:val="none" w:sz="0" w:space="0" w:color="auto"/>
                            <w:left w:val="none" w:sz="0" w:space="0" w:color="auto"/>
                            <w:bottom w:val="none" w:sz="0" w:space="0" w:color="auto"/>
                            <w:right w:val="none" w:sz="0" w:space="0" w:color="auto"/>
                          </w:divBdr>
                          <w:divsChild>
                            <w:div w:id="1091194683">
                              <w:marLeft w:val="0"/>
                              <w:marRight w:val="0"/>
                              <w:marTop w:val="0"/>
                              <w:marBottom w:val="0"/>
                              <w:divBdr>
                                <w:top w:val="none" w:sz="0" w:space="0" w:color="auto"/>
                                <w:left w:val="none" w:sz="0" w:space="0" w:color="auto"/>
                                <w:bottom w:val="none" w:sz="0" w:space="0" w:color="auto"/>
                                <w:right w:val="none" w:sz="0" w:space="0" w:color="auto"/>
                              </w:divBdr>
                            </w:div>
                          </w:divsChild>
                        </w:div>
                        <w:div w:id="1084911160">
                          <w:marLeft w:val="0"/>
                          <w:marRight w:val="0"/>
                          <w:marTop w:val="0"/>
                          <w:marBottom w:val="0"/>
                          <w:divBdr>
                            <w:top w:val="none" w:sz="0" w:space="0" w:color="auto"/>
                            <w:left w:val="none" w:sz="0" w:space="0" w:color="auto"/>
                            <w:bottom w:val="none" w:sz="0" w:space="0" w:color="auto"/>
                            <w:right w:val="none" w:sz="0" w:space="0" w:color="auto"/>
                          </w:divBdr>
                          <w:divsChild>
                            <w:div w:id="1035158538">
                              <w:marLeft w:val="0"/>
                              <w:marRight w:val="0"/>
                              <w:marTop w:val="0"/>
                              <w:marBottom w:val="0"/>
                              <w:divBdr>
                                <w:top w:val="none" w:sz="0" w:space="0" w:color="auto"/>
                                <w:left w:val="none" w:sz="0" w:space="0" w:color="auto"/>
                                <w:bottom w:val="none" w:sz="0" w:space="0" w:color="auto"/>
                                <w:right w:val="none" w:sz="0" w:space="0" w:color="auto"/>
                              </w:divBdr>
                            </w:div>
                          </w:divsChild>
                        </w:div>
                        <w:div w:id="547643334">
                          <w:marLeft w:val="0"/>
                          <w:marRight w:val="0"/>
                          <w:marTop w:val="0"/>
                          <w:marBottom w:val="0"/>
                          <w:divBdr>
                            <w:top w:val="none" w:sz="0" w:space="0" w:color="auto"/>
                            <w:left w:val="none" w:sz="0" w:space="0" w:color="auto"/>
                            <w:bottom w:val="none" w:sz="0" w:space="0" w:color="auto"/>
                            <w:right w:val="none" w:sz="0" w:space="0" w:color="auto"/>
                          </w:divBdr>
                          <w:divsChild>
                            <w:div w:id="347684302">
                              <w:marLeft w:val="0"/>
                              <w:marRight w:val="0"/>
                              <w:marTop w:val="0"/>
                              <w:marBottom w:val="0"/>
                              <w:divBdr>
                                <w:top w:val="none" w:sz="0" w:space="0" w:color="auto"/>
                                <w:left w:val="none" w:sz="0" w:space="0" w:color="auto"/>
                                <w:bottom w:val="none" w:sz="0" w:space="0" w:color="auto"/>
                                <w:right w:val="none" w:sz="0" w:space="0" w:color="auto"/>
                              </w:divBdr>
                            </w:div>
                          </w:divsChild>
                        </w:div>
                        <w:div w:id="1746369473">
                          <w:marLeft w:val="0"/>
                          <w:marRight w:val="0"/>
                          <w:marTop w:val="0"/>
                          <w:marBottom w:val="0"/>
                          <w:divBdr>
                            <w:top w:val="none" w:sz="0" w:space="0" w:color="auto"/>
                            <w:left w:val="none" w:sz="0" w:space="0" w:color="auto"/>
                            <w:bottom w:val="none" w:sz="0" w:space="0" w:color="auto"/>
                            <w:right w:val="none" w:sz="0" w:space="0" w:color="auto"/>
                          </w:divBdr>
                          <w:divsChild>
                            <w:div w:id="1185708654">
                              <w:marLeft w:val="0"/>
                              <w:marRight w:val="0"/>
                              <w:marTop w:val="0"/>
                              <w:marBottom w:val="0"/>
                              <w:divBdr>
                                <w:top w:val="none" w:sz="0" w:space="0" w:color="auto"/>
                                <w:left w:val="none" w:sz="0" w:space="0" w:color="auto"/>
                                <w:bottom w:val="none" w:sz="0" w:space="0" w:color="auto"/>
                                <w:right w:val="none" w:sz="0" w:space="0" w:color="auto"/>
                              </w:divBdr>
                            </w:div>
                          </w:divsChild>
                        </w:div>
                        <w:div w:id="2076781384">
                          <w:marLeft w:val="0"/>
                          <w:marRight w:val="0"/>
                          <w:marTop w:val="0"/>
                          <w:marBottom w:val="0"/>
                          <w:divBdr>
                            <w:top w:val="none" w:sz="0" w:space="0" w:color="auto"/>
                            <w:left w:val="none" w:sz="0" w:space="0" w:color="auto"/>
                            <w:bottom w:val="none" w:sz="0" w:space="0" w:color="auto"/>
                            <w:right w:val="none" w:sz="0" w:space="0" w:color="auto"/>
                          </w:divBdr>
                          <w:divsChild>
                            <w:div w:id="1132672714">
                              <w:marLeft w:val="0"/>
                              <w:marRight w:val="0"/>
                              <w:marTop w:val="0"/>
                              <w:marBottom w:val="0"/>
                              <w:divBdr>
                                <w:top w:val="none" w:sz="0" w:space="0" w:color="auto"/>
                                <w:left w:val="none" w:sz="0" w:space="0" w:color="auto"/>
                                <w:bottom w:val="none" w:sz="0" w:space="0" w:color="auto"/>
                                <w:right w:val="none" w:sz="0" w:space="0" w:color="auto"/>
                              </w:divBdr>
                            </w:div>
                          </w:divsChild>
                        </w:div>
                        <w:div w:id="2098013155">
                          <w:marLeft w:val="0"/>
                          <w:marRight w:val="0"/>
                          <w:marTop w:val="0"/>
                          <w:marBottom w:val="0"/>
                          <w:divBdr>
                            <w:top w:val="none" w:sz="0" w:space="0" w:color="auto"/>
                            <w:left w:val="none" w:sz="0" w:space="0" w:color="auto"/>
                            <w:bottom w:val="none" w:sz="0" w:space="0" w:color="auto"/>
                            <w:right w:val="none" w:sz="0" w:space="0" w:color="auto"/>
                          </w:divBdr>
                          <w:divsChild>
                            <w:div w:id="60176107">
                              <w:marLeft w:val="0"/>
                              <w:marRight w:val="0"/>
                              <w:marTop w:val="0"/>
                              <w:marBottom w:val="0"/>
                              <w:divBdr>
                                <w:top w:val="none" w:sz="0" w:space="0" w:color="auto"/>
                                <w:left w:val="none" w:sz="0" w:space="0" w:color="auto"/>
                                <w:bottom w:val="none" w:sz="0" w:space="0" w:color="auto"/>
                                <w:right w:val="none" w:sz="0" w:space="0" w:color="auto"/>
                              </w:divBdr>
                            </w:div>
                          </w:divsChild>
                        </w:div>
                        <w:div w:id="2080903307">
                          <w:marLeft w:val="0"/>
                          <w:marRight w:val="0"/>
                          <w:marTop w:val="0"/>
                          <w:marBottom w:val="0"/>
                          <w:divBdr>
                            <w:top w:val="none" w:sz="0" w:space="0" w:color="auto"/>
                            <w:left w:val="none" w:sz="0" w:space="0" w:color="auto"/>
                            <w:bottom w:val="none" w:sz="0" w:space="0" w:color="auto"/>
                            <w:right w:val="none" w:sz="0" w:space="0" w:color="auto"/>
                          </w:divBdr>
                          <w:divsChild>
                            <w:div w:id="1413045364">
                              <w:marLeft w:val="0"/>
                              <w:marRight w:val="0"/>
                              <w:marTop w:val="0"/>
                              <w:marBottom w:val="0"/>
                              <w:divBdr>
                                <w:top w:val="none" w:sz="0" w:space="0" w:color="auto"/>
                                <w:left w:val="none" w:sz="0" w:space="0" w:color="auto"/>
                                <w:bottom w:val="none" w:sz="0" w:space="0" w:color="auto"/>
                                <w:right w:val="none" w:sz="0" w:space="0" w:color="auto"/>
                              </w:divBdr>
                            </w:div>
                          </w:divsChild>
                        </w:div>
                        <w:div w:id="2082940146">
                          <w:marLeft w:val="0"/>
                          <w:marRight w:val="0"/>
                          <w:marTop w:val="0"/>
                          <w:marBottom w:val="0"/>
                          <w:divBdr>
                            <w:top w:val="none" w:sz="0" w:space="0" w:color="auto"/>
                            <w:left w:val="none" w:sz="0" w:space="0" w:color="auto"/>
                            <w:bottom w:val="none" w:sz="0" w:space="0" w:color="auto"/>
                            <w:right w:val="none" w:sz="0" w:space="0" w:color="auto"/>
                          </w:divBdr>
                          <w:divsChild>
                            <w:div w:id="700324862">
                              <w:marLeft w:val="0"/>
                              <w:marRight w:val="0"/>
                              <w:marTop w:val="0"/>
                              <w:marBottom w:val="0"/>
                              <w:divBdr>
                                <w:top w:val="none" w:sz="0" w:space="0" w:color="auto"/>
                                <w:left w:val="none" w:sz="0" w:space="0" w:color="auto"/>
                                <w:bottom w:val="none" w:sz="0" w:space="0" w:color="auto"/>
                                <w:right w:val="none" w:sz="0" w:space="0" w:color="auto"/>
                              </w:divBdr>
                            </w:div>
                          </w:divsChild>
                        </w:div>
                        <w:div w:id="1729648202">
                          <w:marLeft w:val="0"/>
                          <w:marRight w:val="0"/>
                          <w:marTop w:val="0"/>
                          <w:marBottom w:val="0"/>
                          <w:divBdr>
                            <w:top w:val="none" w:sz="0" w:space="0" w:color="auto"/>
                            <w:left w:val="none" w:sz="0" w:space="0" w:color="auto"/>
                            <w:bottom w:val="none" w:sz="0" w:space="0" w:color="auto"/>
                            <w:right w:val="none" w:sz="0" w:space="0" w:color="auto"/>
                          </w:divBdr>
                          <w:divsChild>
                            <w:div w:id="1542472261">
                              <w:marLeft w:val="0"/>
                              <w:marRight w:val="0"/>
                              <w:marTop w:val="0"/>
                              <w:marBottom w:val="0"/>
                              <w:divBdr>
                                <w:top w:val="none" w:sz="0" w:space="0" w:color="auto"/>
                                <w:left w:val="none" w:sz="0" w:space="0" w:color="auto"/>
                                <w:bottom w:val="none" w:sz="0" w:space="0" w:color="auto"/>
                                <w:right w:val="none" w:sz="0" w:space="0" w:color="auto"/>
                              </w:divBdr>
                            </w:div>
                          </w:divsChild>
                        </w:div>
                        <w:div w:id="551119655">
                          <w:marLeft w:val="0"/>
                          <w:marRight w:val="0"/>
                          <w:marTop w:val="0"/>
                          <w:marBottom w:val="0"/>
                          <w:divBdr>
                            <w:top w:val="none" w:sz="0" w:space="0" w:color="auto"/>
                            <w:left w:val="none" w:sz="0" w:space="0" w:color="auto"/>
                            <w:bottom w:val="none" w:sz="0" w:space="0" w:color="auto"/>
                            <w:right w:val="none" w:sz="0" w:space="0" w:color="auto"/>
                          </w:divBdr>
                          <w:divsChild>
                            <w:div w:id="48964094">
                              <w:marLeft w:val="0"/>
                              <w:marRight w:val="0"/>
                              <w:marTop w:val="0"/>
                              <w:marBottom w:val="0"/>
                              <w:divBdr>
                                <w:top w:val="none" w:sz="0" w:space="0" w:color="auto"/>
                                <w:left w:val="none" w:sz="0" w:space="0" w:color="auto"/>
                                <w:bottom w:val="none" w:sz="0" w:space="0" w:color="auto"/>
                                <w:right w:val="none" w:sz="0" w:space="0" w:color="auto"/>
                              </w:divBdr>
                            </w:div>
                          </w:divsChild>
                        </w:div>
                        <w:div w:id="1467502564">
                          <w:marLeft w:val="0"/>
                          <w:marRight w:val="0"/>
                          <w:marTop w:val="0"/>
                          <w:marBottom w:val="0"/>
                          <w:divBdr>
                            <w:top w:val="none" w:sz="0" w:space="0" w:color="auto"/>
                            <w:left w:val="none" w:sz="0" w:space="0" w:color="auto"/>
                            <w:bottom w:val="none" w:sz="0" w:space="0" w:color="auto"/>
                            <w:right w:val="none" w:sz="0" w:space="0" w:color="auto"/>
                          </w:divBdr>
                          <w:divsChild>
                            <w:div w:id="17403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33529">
      <w:bodyDiv w:val="1"/>
      <w:marLeft w:val="0"/>
      <w:marRight w:val="0"/>
      <w:marTop w:val="0"/>
      <w:marBottom w:val="0"/>
      <w:divBdr>
        <w:top w:val="none" w:sz="0" w:space="0" w:color="auto"/>
        <w:left w:val="none" w:sz="0" w:space="0" w:color="auto"/>
        <w:bottom w:val="none" w:sz="0" w:space="0" w:color="auto"/>
        <w:right w:val="none" w:sz="0" w:space="0" w:color="auto"/>
      </w:divBdr>
      <w:divsChild>
        <w:div w:id="1949116427">
          <w:marLeft w:val="0"/>
          <w:marRight w:val="0"/>
          <w:marTop w:val="0"/>
          <w:marBottom w:val="0"/>
          <w:divBdr>
            <w:top w:val="none" w:sz="0" w:space="0" w:color="auto"/>
            <w:left w:val="none" w:sz="0" w:space="0" w:color="auto"/>
            <w:bottom w:val="none" w:sz="0" w:space="0" w:color="auto"/>
            <w:right w:val="none" w:sz="0" w:space="0" w:color="auto"/>
          </w:divBdr>
          <w:divsChild>
            <w:div w:id="857160741">
              <w:marLeft w:val="0"/>
              <w:marRight w:val="0"/>
              <w:marTop w:val="0"/>
              <w:marBottom w:val="0"/>
              <w:divBdr>
                <w:top w:val="single" w:sz="8" w:space="3" w:color="B5C4DF"/>
                <w:left w:val="none" w:sz="0" w:space="0" w:color="auto"/>
                <w:bottom w:val="none" w:sz="0" w:space="0" w:color="auto"/>
                <w:right w:val="none" w:sz="0" w:space="0" w:color="auto"/>
              </w:divBdr>
              <w:divsChild>
                <w:div w:id="566041029">
                  <w:marLeft w:val="0"/>
                  <w:marRight w:val="0"/>
                  <w:marTop w:val="0"/>
                  <w:marBottom w:val="0"/>
                  <w:divBdr>
                    <w:top w:val="none" w:sz="0" w:space="0" w:color="auto"/>
                    <w:left w:val="none" w:sz="0" w:space="0" w:color="auto"/>
                    <w:bottom w:val="none" w:sz="0" w:space="0" w:color="auto"/>
                    <w:right w:val="none" w:sz="0" w:space="0" w:color="auto"/>
                  </w:divBdr>
                  <w:divsChild>
                    <w:div w:id="19810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1341">
          <w:marLeft w:val="0"/>
          <w:marRight w:val="0"/>
          <w:marTop w:val="0"/>
          <w:marBottom w:val="0"/>
          <w:divBdr>
            <w:top w:val="none" w:sz="0" w:space="0" w:color="auto"/>
            <w:left w:val="none" w:sz="0" w:space="0" w:color="auto"/>
            <w:bottom w:val="none" w:sz="0" w:space="0" w:color="auto"/>
            <w:right w:val="none" w:sz="0" w:space="0" w:color="auto"/>
          </w:divBdr>
          <w:divsChild>
            <w:div w:id="1251424721">
              <w:marLeft w:val="0"/>
              <w:marRight w:val="0"/>
              <w:marTop w:val="0"/>
              <w:marBottom w:val="0"/>
              <w:divBdr>
                <w:top w:val="none" w:sz="0" w:space="0" w:color="auto"/>
                <w:left w:val="none" w:sz="0" w:space="0" w:color="auto"/>
                <w:bottom w:val="none" w:sz="0" w:space="0" w:color="auto"/>
                <w:right w:val="none" w:sz="0" w:space="0" w:color="auto"/>
              </w:divBdr>
            </w:div>
          </w:divsChild>
        </w:div>
        <w:div w:id="1498694278">
          <w:marLeft w:val="0"/>
          <w:marRight w:val="0"/>
          <w:marTop w:val="0"/>
          <w:marBottom w:val="0"/>
          <w:divBdr>
            <w:top w:val="none" w:sz="0" w:space="0" w:color="auto"/>
            <w:left w:val="none" w:sz="0" w:space="0" w:color="auto"/>
            <w:bottom w:val="none" w:sz="0" w:space="0" w:color="auto"/>
            <w:right w:val="none" w:sz="0" w:space="0" w:color="auto"/>
          </w:divBdr>
          <w:divsChild>
            <w:div w:id="588151995">
              <w:marLeft w:val="0"/>
              <w:marRight w:val="0"/>
              <w:marTop w:val="0"/>
              <w:marBottom w:val="0"/>
              <w:divBdr>
                <w:top w:val="none" w:sz="0" w:space="0" w:color="auto"/>
                <w:left w:val="none" w:sz="0" w:space="0" w:color="auto"/>
                <w:bottom w:val="none" w:sz="0" w:space="0" w:color="auto"/>
                <w:right w:val="none" w:sz="0" w:space="0" w:color="auto"/>
              </w:divBdr>
              <w:divsChild>
                <w:div w:id="696931985">
                  <w:marLeft w:val="0"/>
                  <w:marRight w:val="0"/>
                  <w:marTop w:val="0"/>
                  <w:marBottom w:val="0"/>
                  <w:divBdr>
                    <w:top w:val="none" w:sz="0" w:space="0" w:color="auto"/>
                    <w:left w:val="none" w:sz="0" w:space="0" w:color="auto"/>
                    <w:bottom w:val="none" w:sz="0" w:space="0" w:color="auto"/>
                    <w:right w:val="none" w:sz="0" w:space="0" w:color="auto"/>
                  </w:divBdr>
                  <w:divsChild>
                    <w:div w:id="11387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59411">
              <w:marLeft w:val="0"/>
              <w:marRight w:val="0"/>
              <w:marTop w:val="0"/>
              <w:marBottom w:val="0"/>
              <w:divBdr>
                <w:top w:val="none" w:sz="0" w:space="0" w:color="auto"/>
                <w:left w:val="none" w:sz="0" w:space="0" w:color="auto"/>
                <w:bottom w:val="none" w:sz="0" w:space="0" w:color="auto"/>
                <w:right w:val="none" w:sz="0" w:space="0" w:color="auto"/>
              </w:divBdr>
              <w:divsChild>
                <w:div w:id="1863588387">
                  <w:marLeft w:val="0"/>
                  <w:marRight w:val="0"/>
                  <w:marTop w:val="0"/>
                  <w:marBottom w:val="0"/>
                  <w:divBdr>
                    <w:top w:val="none" w:sz="0" w:space="0" w:color="auto"/>
                    <w:left w:val="none" w:sz="0" w:space="0" w:color="auto"/>
                    <w:bottom w:val="none" w:sz="0" w:space="0" w:color="auto"/>
                    <w:right w:val="none" w:sz="0" w:space="0" w:color="auto"/>
                  </w:divBdr>
                  <w:divsChild>
                    <w:div w:id="7647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0894">
              <w:marLeft w:val="0"/>
              <w:marRight w:val="0"/>
              <w:marTop w:val="0"/>
              <w:marBottom w:val="0"/>
              <w:divBdr>
                <w:top w:val="none" w:sz="0" w:space="0" w:color="auto"/>
                <w:left w:val="none" w:sz="0" w:space="0" w:color="auto"/>
                <w:bottom w:val="none" w:sz="0" w:space="0" w:color="auto"/>
                <w:right w:val="none" w:sz="0" w:space="0" w:color="auto"/>
              </w:divBdr>
              <w:divsChild>
                <w:div w:id="1650985615">
                  <w:marLeft w:val="0"/>
                  <w:marRight w:val="0"/>
                  <w:marTop w:val="0"/>
                  <w:marBottom w:val="0"/>
                  <w:divBdr>
                    <w:top w:val="none" w:sz="0" w:space="0" w:color="auto"/>
                    <w:left w:val="none" w:sz="0" w:space="0" w:color="auto"/>
                    <w:bottom w:val="none" w:sz="0" w:space="0" w:color="auto"/>
                    <w:right w:val="none" w:sz="0" w:space="0" w:color="auto"/>
                  </w:divBdr>
                  <w:divsChild>
                    <w:div w:id="8650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9987">
              <w:marLeft w:val="0"/>
              <w:marRight w:val="0"/>
              <w:marTop w:val="0"/>
              <w:marBottom w:val="0"/>
              <w:divBdr>
                <w:top w:val="none" w:sz="0" w:space="0" w:color="auto"/>
                <w:left w:val="none" w:sz="0" w:space="0" w:color="auto"/>
                <w:bottom w:val="none" w:sz="0" w:space="0" w:color="auto"/>
                <w:right w:val="none" w:sz="0" w:space="0" w:color="auto"/>
              </w:divBdr>
              <w:divsChild>
                <w:div w:id="1631133000">
                  <w:marLeft w:val="0"/>
                  <w:marRight w:val="0"/>
                  <w:marTop w:val="0"/>
                  <w:marBottom w:val="0"/>
                  <w:divBdr>
                    <w:top w:val="none" w:sz="0" w:space="0" w:color="auto"/>
                    <w:left w:val="none" w:sz="0" w:space="0" w:color="auto"/>
                    <w:bottom w:val="none" w:sz="0" w:space="0" w:color="auto"/>
                    <w:right w:val="none" w:sz="0" w:space="0" w:color="auto"/>
                  </w:divBdr>
                  <w:divsChild>
                    <w:div w:id="19432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2643">
              <w:marLeft w:val="0"/>
              <w:marRight w:val="0"/>
              <w:marTop w:val="0"/>
              <w:marBottom w:val="0"/>
              <w:divBdr>
                <w:top w:val="none" w:sz="0" w:space="0" w:color="auto"/>
                <w:left w:val="none" w:sz="0" w:space="0" w:color="auto"/>
                <w:bottom w:val="none" w:sz="0" w:space="0" w:color="auto"/>
                <w:right w:val="none" w:sz="0" w:space="0" w:color="auto"/>
              </w:divBdr>
              <w:divsChild>
                <w:div w:id="41558892">
                  <w:marLeft w:val="0"/>
                  <w:marRight w:val="0"/>
                  <w:marTop w:val="0"/>
                  <w:marBottom w:val="0"/>
                  <w:divBdr>
                    <w:top w:val="none" w:sz="0" w:space="0" w:color="auto"/>
                    <w:left w:val="none" w:sz="0" w:space="0" w:color="auto"/>
                    <w:bottom w:val="none" w:sz="0" w:space="0" w:color="auto"/>
                    <w:right w:val="none" w:sz="0" w:space="0" w:color="auto"/>
                  </w:divBdr>
                  <w:divsChild>
                    <w:div w:id="9046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1416">
              <w:marLeft w:val="0"/>
              <w:marRight w:val="0"/>
              <w:marTop w:val="0"/>
              <w:marBottom w:val="0"/>
              <w:divBdr>
                <w:top w:val="none" w:sz="0" w:space="0" w:color="auto"/>
                <w:left w:val="none" w:sz="0" w:space="0" w:color="auto"/>
                <w:bottom w:val="none" w:sz="0" w:space="0" w:color="auto"/>
                <w:right w:val="none" w:sz="0" w:space="0" w:color="auto"/>
              </w:divBdr>
              <w:divsChild>
                <w:div w:id="1553031567">
                  <w:marLeft w:val="0"/>
                  <w:marRight w:val="0"/>
                  <w:marTop w:val="0"/>
                  <w:marBottom w:val="0"/>
                  <w:divBdr>
                    <w:top w:val="none" w:sz="0" w:space="0" w:color="auto"/>
                    <w:left w:val="none" w:sz="0" w:space="0" w:color="auto"/>
                    <w:bottom w:val="none" w:sz="0" w:space="0" w:color="auto"/>
                    <w:right w:val="none" w:sz="0" w:space="0" w:color="auto"/>
                  </w:divBdr>
                  <w:divsChild>
                    <w:div w:id="13368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330">
              <w:marLeft w:val="0"/>
              <w:marRight w:val="0"/>
              <w:marTop w:val="0"/>
              <w:marBottom w:val="0"/>
              <w:divBdr>
                <w:top w:val="none" w:sz="0" w:space="0" w:color="auto"/>
                <w:left w:val="none" w:sz="0" w:space="0" w:color="auto"/>
                <w:bottom w:val="none" w:sz="0" w:space="0" w:color="auto"/>
                <w:right w:val="none" w:sz="0" w:space="0" w:color="auto"/>
              </w:divBdr>
              <w:divsChild>
                <w:div w:id="1001930796">
                  <w:marLeft w:val="0"/>
                  <w:marRight w:val="0"/>
                  <w:marTop w:val="0"/>
                  <w:marBottom w:val="0"/>
                  <w:divBdr>
                    <w:top w:val="none" w:sz="0" w:space="0" w:color="auto"/>
                    <w:left w:val="none" w:sz="0" w:space="0" w:color="auto"/>
                    <w:bottom w:val="none" w:sz="0" w:space="0" w:color="auto"/>
                    <w:right w:val="none" w:sz="0" w:space="0" w:color="auto"/>
                  </w:divBdr>
                  <w:divsChild>
                    <w:div w:id="425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8149">
              <w:marLeft w:val="0"/>
              <w:marRight w:val="0"/>
              <w:marTop w:val="0"/>
              <w:marBottom w:val="0"/>
              <w:divBdr>
                <w:top w:val="none" w:sz="0" w:space="0" w:color="auto"/>
                <w:left w:val="none" w:sz="0" w:space="0" w:color="auto"/>
                <w:bottom w:val="none" w:sz="0" w:space="0" w:color="auto"/>
                <w:right w:val="none" w:sz="0" w:space="0" w:color="auto"/>
              </w:divBdr>
              <w:divsChild>
                <w:div w:id="663122579">
                  <w:marLeft w:val="0"/>
                  <w:marRight w:val="0"/>
                  <w:marTop w:val="0"/>
                  <w:marBottom w:val="0"/>
                  <w:divBdr>
                    <w:top w:val="none" w:sz="0" w:space="0" w:color="auto"/>
                    <w:left w:val="none" w:sz="0" w:space="0" w:color="auto"/>
                    <w:bottom w:val="none" w:sz="0" w:space="0" w:color="auto"/>
                    <w:right w:val="none" w:sz="0" w:space="0" w:color="auto"/>
                  </w:divBdr>
                  <w:divsChild>
                    <w:div w:id="153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831">
              <w:marLeft w:val="0"/>
              <w:marRight w:val="0"/>
              <w:marTop w:val="0"/>
              <w:marBottom w:val="0"/>
              <w:divBdr>
                <w:top w:val="none" w:sz="0" w:space="0" w:color="auto"/>
                <w:left w:val="none" w:sz="0" w:space="0" w:color="auto"/>
                <w:bottom w:val="none" w:sz="0" w:space="0" w:color="auto"/>
                <w:right w:val="none" w:sz="0" w:space="0" w:color="auto"/>
              </w:divBdr>
              <w:divsChild>
                <w:div w:id="65884624">
                  <w:marLeft w:val="0"/>
                  <w:marRight w:val="0"/>
                  <w:marTop w:val="0"/>
                  <w:marBottom w:val="0"/>
                  <w:divBdr>
                    <w:top w:val="none" w:sz="0" w:space="0" w:color="auto"/>
                    <w:left w:val="none" w:sz="0" w:space="0" w:color="auto"/>
                    <w:bottom w:val="none" w:sz="0" w:space="0" w:color="auto"/>
                    <w:right w:val="none" w:sz="0" w:space="0" w:color="auto"/>
                  </w:divBdr>
                  <w:divsChild>
                    <w:div w:id="291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795">
              <w:marLeft w:val="0"/>
              <w:marRight w:val="0"/>
              <w:marTop w:val="0"/>
              <w:marBottom w:val="0"/>
              <w:divBdr>
                <w:top w:val="none" w:sz="0" w:space="0" w:color="auto"/>
                <w:left w:val="none" w:sz="0" w:space="0" w:color="auto"/>
                <w:bottom w:val="none" w:sz="0" w:space="0" w:color="auto"/>
                <w:right w:val="none" w:sz="0" w:space="0" w:color="auto"/>
              </w:divBdr>
              <w:divsChild>
                <w:div w:id="1846356882">
                  <w:marLeft w:val="0"/>
                  <w:marRight w:val="0"/>
                  <w:marTop w:val="0"/>
                  <w:marBottom w:val="0"/>
                  <w:divBdr>
                    <w:top w:val="none" w:sz="0" w:space="0" w:color="auto"/>
                    <w:left w:val="none" w:sz="0" w:space="0" w:color="auto"/>
                    <w:bottom w:val="none" w:sz="0" w:space="0" w:color="auto"/>
                    <w:right w:val="none" w:sz="0" w:space="0" w:color="auto"/>
                  </w:divBdr>
                  <w:divsChild>
                    <w:div w:id="14678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454">
              <w:marLeft w:val="0"/>
              <w:marRight w:val="0"/>
              <w:marTop w:val="0"/>
              <w:marBottom w:val="0"/>
              <w:divBdr>
                <w:top w:val="none" w:sz="0" w:space="0" w:color="auto"/>
                <w:left w:val="none" w:sz="0" w:space="0" w:color="auto"/>
                <w:bottom w:val="none" w:sz="0" w:space="0" w:color="auto"/>
                <w:right w:val="none" w:sz="0" w:space="0" w:color="auto"/>
              </w:divBdr>
              <w:divsChild>
                <w:div w:id="664016153">
                  <w:marLeft w:val="0"/>
                  <w:marRight w:val="0"/>
                  <w:marTop w:val="0"/>
                  <w:marBottom w:val="0"/>
                  <w:divBdr>
                    <w:top w:val="none" w:sz="0" w:space="0" w:color="auto"/>
                    <w:left w:val="none" w:sz="0" w:space="0" w:color="auto"/>
                    <w:bottom w:val="none" w:sz="0" w:space="0" w:color="auto"/>
                    <w:right w:val="none" w:sz="0" w:space="0" w:color="auto"/>
                  </w:divBdr>
                  <w:divsChild>
                    <w:div w:id="14768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4443">
              <w:marLeft w:val="0"/>
              <w:marRight w:val="0"/>
              <w:marTop w:val="0"/>
              <w:marBottom w:val="0"/>
              <w:divBdr>
                <w:top w:val="none" w:sz="0" w:space="0" w:color="auto"/>
                <w:left w:val="none" w:sz="0" w:space="0" w:color="auto"/>
                <w:bottom w:val="none" w:sz="0" w:space="0" w:color="auto"/>
                <w:right w:val="none" w:sz="0" w:space="0" w:color="auto"/>
              </w:divBdr>
              <w:divsChild>
                <w:div w:id="803235200">
                  <w:marLeft w:val="0"/>
                  <w:marRight w:val="0"/>
                  <w:marTop w:val="0"/>
                  <w:marBottom w:val="0"/>
                  <w:divBdr>
                    <w:top w:val="none" w:sz="0" w:space="0" w:color="auto"/>
                    <w:left w:val="none" w:sz="0" w:space="0" w:color="auto"/>
                    <w:bottom w:val="none" w:sz="0" w:space="0" w:color="auto"/>
                    <w:right w:val="none" w:sz="0" w:space="0" w:color="auto"/>
                  </w:divBdr>
                  <w:divsChild>
                    <w:div w:id="55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1998">
              <w:marLeft w:val="0"/>
              <w:marRight w:val="0"/>
              <w:marTop w:val="0"/>
              <w:marBottom w:val="0"/>
              <w:divBdr>
                <w:top w:val="none" w:sz="0" w:space="0" w:color="auto"/>
                <w:left w:val="none" w:sz="0" w:space="0" w:color="auto"/>
                <w:bottom w:val="none" w:sz="0" w:space="0" w:color="auto"/>
                <w:right w:val="none" w:sz="0" w:space="0" w:color="auto"/>
              </w:divBdr>
              <w:divsChild>
                <w:div w:id="1013923992">
                  <w:marLeft w:val="0"/>
                  <w:marRight w:val="0"/>
                  <w:marTop w:val="0"/>
                  <w:marBottom w:val="0"/>
                  <w:divBdr>
                    <w:top w:val="none" w:sz="0" w:space="0" w:color="auto"/>
                    <w:left w:val="none" w:sz="0" w:space="0" w:color="auto"/>
                    <w:bottom w:val="none" w:sz="0" w:space="0" w:color="auto"/>
                    <w:right w:val="none" w:sz="0" w:space="0" w:color="auto"/>
                  </w:divBdr>
                  <w:divsChild>
                    <w:div w:id="4241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7884">
              <w:marLeft w:val="0"/>
              <w:marRight w:val="0"/>
              <w:marTop w:val="0"/>
              <w:marBottom w:val="0"/>
              <w:divBdr>
                <w:top w:val="none" w:sz="0" w:space="0" w:color="auto"/>
                <w:left w:val="none" w:sz="0" w:space="0" w:color="auto"/>
                <w:bottom w:val="none" w:sz="0" w:space="0" w:color="auto"/>
                <w:right w:val="none" w:sz="0" w:space="0" w:color="auto"/>
              </w:divBdr>
              <w:divsChild>
                <w:div w:id="686449614">
                  <w:marLeft w:val="0"/>
                  <w:marRight w:val="0"/>
                  <w:marTop w:val="0"/>
                  <w:marBottom w:val="0"/>
                  <w:divBdr>
                    <w:top w:val="none" w:sz="0" w:space="0" w:color="auto"/>
                    <w:left w:val="none" w:sz="0" w:space="0" w:color="auto"/>
                    <w:bottom w:val="none" w:sz="0" w:space="0" w:color="auto"/>
                    <w:right w:val="none" w:sz="0" w:space="0" w:color="auto"/>
                  </w:divBdr>
                  <w:divsChild>
                    <w:div w:id="4050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16">
              <w:marLeft w:val="0"/>
              <w:marRight w:val="0"/>
              <w:marTop w:val="0"/>
              <w:marBottom w:val="0"/>
              <w:divBdr>
                <w:top w:val="none" w:sz="0" w:space="0" w:color="auto"/>
                <w:left w:val="none" w:sz="0" w:space="0" w:color="auto"/>
                <w:bottom w:val="none" w:sz="0" w:space="0" w:color="auto"/>
                <w:right w:val="none" w:sz="0" w:space="0" w:color="auto"/>
              </w:divBdr>
              <w:divsChild>
                <w:div w:id="1286078726">
                  <w:marLeft w:val="0"/>
                  <w:marRight w:val="0"/>
                  <w:marTop w:val="0"/>
                  <w:marBottom w:val="0"/>
                  <w:divBdr>
                    <w:top w:val="none" w:sz="0" w:space="0" w:color="auto"/>
                    <w:left w:val="none" w:sz="0" w:space="0" w:color="auto"/>
                    <w:bottom w:val="none" w:sz="0" w:space="0" w:color="auto"/>
                    <w:right w:val="none" w:sz="0" w:space="0" w:color="auto"/>
                  </w:divBdr>
                  <w:divsChild>
                    <w:div w:id="1395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426">
              <w:marLeft w:val="0"/>
              <w:marRight w:val="0"/>
              <w:marTop w:val="0"/>
              <w:marBottom w:val="0"/>
              <w:divBdr>
                <w:top w:val="none" w:sz="0" w:space="0" w:color="auto"/>
                <w:left w:val="none" w:sz="0" w:space="0" w:color="auto"/>
                <w:bottom w:val="none" w:sz="0" w:space="0" w:color="auto"/>
                <w:right w:val="none" w:sz="0" w:space="0" w:color="auto"/>
              </w:divBdr>
              <w:divsChild>
                <w:div w:id="1794441475">
                  <w:marLeft w:val="0"/>
                  <w:marRight w:val="0"/>
                  <w:marTop w:val="0"/>
                  <w:marBottom w:val="0"/>
                  <w:divBdr>
                    <w:top w:val="none" w:sz="0" w:space="0" w:color="auto"/>
                    <w:left w:val="none" w:sz="0" w:space="0" w:color="auto"/>
                    <w:bottom w:val="none" w:sz="0" w:space="0" w:color="auto"/>
                    <w:right w:val="none" w:sz="0" w:space="0" w:color="auto"/>
                  </w:divBdr>
                  <w:divsChild>
                    <w:div w:id="19147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3068">
              <w:marLeft w:val="0"/>
              <w:marRight w:val="0"/>
              <w:marTop w:val="0"/>
              <w:marBottom w:val="0"/>
              <w:divBdr>
                <w:top w:val="none" w:sz="0" w:space="0" w:color="auto"/>
                <w:left w:val="none" w:sz="0" w:space="0" w:color="auto"/>
                <w:bottom w:val="none" w:sz="0" w:space="0" w:color="auto"/>
                <w:right w:val="none" w:sz="0" w:space="0" w:color="auto"/>
              </w:divBdr>
              <w:divsChild>
                <w:div w:id="1628662600">
                  <w:marLeft w:val="0"/>
                  <w:marRight w:val="0"/>
                  <w:marTop w:val="0"/>
                  <w:marBottom w:val="0"/>
                  <w:divBdr>
                    <w:top w:val="none" w:sz="0" w:space="0" w:color="auto"/>
                    <w:left w:val="none" w:sz="0" w:space="0" w:color="auto"/>
                    <w:bottom w:val="none" w:sz="0" w:space="0" w:color="auto"/>
                    <w:right w:val="none" w:sz="0" w:space="0" w:color="auto"/>
                  </w:divBdr>
                  <w:divsChild>
                    <w:div w:id="5411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58">
              <w:marLeft w:val="0"/>
              <w:marRight w:val="0"/>
              <w:marTop w:val="0"/>
              <w:marBottom w:val="0"/>
              <w:divBdr>
                <w:top w:val="none" w:sz="0" w:space="0" w:color="auto"/>
                <w:left w:val="none" w:sz="0" w:space="0" w:color="auto"/>
                <w:bottom w:val="none" w:sz="0" w:space="0" w:color="auto"/>
                <w:right w:val="none" w:sz="0" w:space="0" w:color="auto"/>
              </w:divBdr>
              <w:divsChild>
                <w:div w:id="145128386">
                  <w:marLeft w:val="0"/>
                  <w:marRight w:val="0"/>
                  <w:marTop w:val="0"/>
                  <w:marBottom w:val="0"/>
                  <w:divBdr>
                    <w:top w:val="none" w:sz="0" w:space="0" w:color="auto"/>
                    <w:left w:val="none" w:sz="0" w:space="0" w:color="auto"/>
                    <w:bottom w:val="none" w:sz="0" w:space="0" w:color="auto"/>
                    <w:right w:val="none" w:sz="0" w:space="0" w:color="auto"/>
                  </w:divBdr>
                  <w:divsChild>
                    <w:div w:id="21359745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811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bridge.com/MediaCentre/News.aspx?yearTab=en2014&amp;id=1902458" TargetMode="External"/><Relationship Id="rId13" Type="http://schemas.openxmlformats.org/officeDocument/2006/relationships/hyperlink" Target="https://twitter.com/NEBCanada" TargetMode="External"/><Relationship Id="rId3" Type="http://schemas.openxmlformats.org/officeDocument/2006/relationships/settings" Target="settings.xml"/><Relationship Id="rId7" Type="http://schemas.openxmlformats.org/officeDocument/2006/relationships/hyperlink" Target="http://www.enbridge.com/MediaCentre/News.aspx?yearTab=en2015&amp;id=1934274" TargetMode="External"/><Relationship Id="rId12" Type="http://schemas.openxmlformats.org/officeDocument/2006/relationships/hyperlink" Target="http://www.neb-one.g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utterflybluelu@rogers.com" TargetMode="External"/><Relationship Id="rId11" Type="http://schemas.openxmlformats.org/officeDocument/2006/relationships/hyperlink" Target="mailto:KatherineL.Murphy@neb-one.gc.ca" TargetMode="External"/><Relationship Id="rId5" Type="http://schemas.openxmlformats.org/officeDocument/2006/relationships/hyperlink" Target="mailto:Graham.White@enbridge.com" TargetMode="External"/><Relationship Id="rId15" Type="http://schemas.openxmlformats.org/officeDocument/2006/relationships/hyperlink" Target="mailto:webohs@ontario.ca" TargetMode="External"/><Relationship Id="rId10" Type="http://schemas.openxmlformats.org/officeDocument/2006/relationships/hyperlink" Target="mailto:butterflybluelu@rogers.com" TargetMode="External"/><Relationship Id="rId4" Type="http://schemas.openxmlformats.org/officeDocument/2006/relationships/webSettings" Target="webSettings.xml"/><Relationship Id="rId9" Type="http://schemas.openxmlformats.org/officeDocument/2006/relationships/hyperlink" Target="mailto:KatherineL.Murphy@neb-one.gc.ca" TargetMode="External"/><Relationship Id="rId14" Type="http://schemas.openxmlformats.org/officeDocument/2006/relationships/hyperlink" Target="https://twitter.com/ONE_NEB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Louisette Lanteigne</dc:creator>
  <cp:keywords/>
  <dc:description/>
  <cp:lastModifiedBy>Louisette Lanteigne</cp:lastModifiedBy>
  <cp:revision>1</cp:revision>
  <dcterms:created xsi:type="dcterms:W3CDTF">2015-08-26T19:08:00Z</dcterms:created>
  <dcterms:modified xsi:type="dcterms:W3CDTF">2015-08-26T19:48:00Z</dcterms:modified>
</cp:coreProperties>
</file>